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8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DB6648" w:rsidRPr="00B00AEF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TABEL NOMINAL </w:t>
      </w:r>
    </w:p>
    <w:p w:rsidR="00DB6648" w:rsidRPr="00B00AEF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CU REZULTATELE ELEVILOR  PARTICIPANTI  LA </w:t>
      </w:r>
    </w:p>
    <w:p w:rsidR="00DB6648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pt-BR"/>
        </w:rPr>
        <w:t>OLIMPIADA DE  FIZICA - ETAPA   LOCAL</w:t>
      </w:r>
      <w:r w:rsidRPr="00B00AEF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</w:p>
    <w:p w:rsidR="00DB6648" w:rsidRPr="00B00AEF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ro-RO"/>
        </w:rPr>
        <w:t>LICEU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Bârlad</w:t>
      </w:r>
    </w:p>
    <w:p w:rsidR="00DB6648" w:rsidRPr="00B00AEF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it-IT"/>
        </w:rPr>
        <w:t>16 ianuarie 2016</w:t>
      </w:r>
    </w:p>
    <w:p w:rsidR="00DB6648" w:rsidRPr="00B00AEF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tbl>
      <w:tblPr>
        <w:tblW w:w="5090" w:type="pct"/>
        <w:tblInd w:w="-106" w:type="dxa"/>
        <w:tblLayout w:type="fixed"/>
        <w:tblLook w:val="00A0"/>
      </w:tblPr>
      <w:tblGrid>
        <w:gridCol w:w="560"/>
        <w:gridCol w:w="2010"/>
        <w:gridCol w:w="823"/>
        <w:gridCol w:w="2877"/>
        <w:gridCol w:w="2308"/>
        <w:gridCol w:w="1431"/>
      </w:tblGrid>
      <w:tr w:rsidR="00DB6648" w:rsidRPr="003D58D4">
        <w:trPr>
          <w:trHeight w:val="5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B6648" w:rsidRPr="003D209B" w:rsidRDefault="00DB6648" w:rsidP="0027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DB6648" w:rsidRPr="003D209B" w:rsidRDefault="00DB6648" w:rsidP="0027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648" w:rsidRPr="003D209B" w:rsidRDefault="00DB6648" w:rsidP="0027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B6648" w:rsidRPr="003D209B" w:rsidRDefault="00DB6648" w:rsidP="0027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648" w:rsidRPr="003D209B" w:rsidRDefault="00DB6648" w:rsidP="0027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şcolară de provenienţă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B6648" w:rsidRPr="003D209B" w:rsidRDefault="00DB6648" w:rsidP="0027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îndrumător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270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</w:t>
            </w: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Stoian Catalin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National  "Gh. R. Codreanu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Cătălin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-Daniel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Apostu Alexandru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National  "Gh. R. Codreanu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Cătălin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-Daniel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Ghilasi Emanuela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National  "Gh. R. Codreanu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Aurica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Rusu Georgeana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National  "Gh. R. Codreanu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Aurica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Manea Gregorio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National  "Gh. R. Codreanu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Cătălin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-Daniel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Menţiune</w:t>
            </w: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Apostu  Elena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National  "Gh. R. Codreanu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Aurica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Menţiune</w:t>
            </w: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Niamţu Alexandru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National  "Gh. R. Codreanu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Cătălin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Daniel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Anton Andi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Liceul teoretic "M. Eminescu" Bârlad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Adam Ioan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8" w:rsidRPr="003D58D4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A666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Capriţă Paula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87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IX-a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Liceul teoretic "M. Eminescu" Bârlad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Măgdăliniş Ivona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6B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648" w:rsidRDefault="00DB6648" w:rsidP="0024019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DB6648" w:rsidRPr="00B00AEF" w:rsidRDefault="00DB6648" w:rsidP="00B00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br w:type="page"/>
      </w:r>
      <w:r w:rsidRPr="00B00AEF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TABEL NOMINAL </w:t>
      </w:r>
    </w:p>
    <w:p w:rsidR="00DB6648" w:rsidRPr="00B00AEF" w:rsidRDefault="00DB6648" w:rsidP="00B00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CU REZULTATELE ELEVILOR  PARTICIPANTI  LA </w:t>
      </w:r>
    </w:p>
    <w:p w:rsidR="00DB6648" w:rsidRDefault="00DB6648" w:rsidP="00B00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pt-BR"/>
        </w:rPr>
        <w:t>OLIMPIADA DE  FIZICA - ETAPA   LOCAL</w:t>
      </w:r>
      <w:r w:rsidRPr="00B00AEF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</w:p>
    <w:p w:rsidR="00DB6648" w:rsidRPr="00B00AEF" w:rsidRDefault="00DB6648" w:rsidP="00B00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ro-RO"/>
        </w:rPr>
        <w:t>LICEU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Bârlad</w:t>
      </w:r>
    </w:p>
    <w:p w:rsidR="00DB6648" w:rsidRPr="00B00AEF" w:rsidRDefault="00DB6648" w:rsidP="00B00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B00AEF">
        <w:rPr>
          <w:rFonts w:ascii="Times New Roman" w:hAnsi="Times New Roman" w:cs="Times New Roman"/>
          <w:b/>
          <w:bCs/>
          <w:sz w:val="28"/>
          <w:szCs w:val="28"/>
          <w:lang w:val="it-IT"/>
        </w:rPr>
        <w:t>16 ianuarie 2016</w:t>
      </w:r>
    </w:p>
    <w:p w:rsidR="00DB6648" w:rsidRPr="00240193" w:rsidRDefault="00DB6648" w:rsidP="003D209B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bCs/>
          <w:lang w:val="it-IT"/>
        </w:rPr>
      </w:pPr>
    </w:p>
    <w:tbl>
      <w:tblPr>
        <w:tblW w:w="5000" w:type="pct"/>
        <w:tblInd w:w="-106" w:type="dxa"/>
        <w:tblLook w:val="00A0"/>
      </w:tblPr>
      <w:tblGrid>
        <w:gridCol w:w="692"/>
        <w:gridCol w:w="1835"/>
        <w:gridCol w:w="991"/>
        <w:gridCol w:w="2458"/>
        <w:gridCol w:w="2586"/>
        <w:gridCol w:w="1270"/>
      </w:tblGrid>
      <w:tr w:rsidR="00DB6648" w:rsidRPr="003D209B">
        <w:trPr>
          <w:trHeight w:val="51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648" w:rsidRDefault="00DB6648" w:rsidP="008A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DB6648" w:rsidRPr="003D209B" w:rsidRDefault="00DB6648" w:rsidP="008A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8A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8A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şcolară de provenienţă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8A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îndrumător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8A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</w:t>
            </w:r>
          </w:p>
        </w:tc>
      </w:tr>
      <w:tr w:rsidR="00DB6648" w:rsidRPr="003D209B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Odobeşteanu Alexandru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Aurica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B6648" w:rsidRPr="003D209B">
        <w:trPr>
          <w:trHeight w:val="24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Perju Toni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Petrea Mirela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Silvia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B6648" w:rsidRPr="003D209B">
        <w:trPr>
          <w:trHeight w:val="28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Ouatu Andrei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B6648" w:rsidRPr="003D209B">
        <w:trPr>
          <w:trHeight w:val="300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 Raluca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B6648" w:rsidRPr="003D209B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Diaconescu Miruna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Petrea Mirela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Silvia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DB6648" w:rsidRPr="003D209B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Secrieru Robert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Menţiune</w:t>
            </w:r>
          </w:p>
        </w:tc>
      </w:tr>
      <w:tr w:rsidR="00DB6648" w:rsidRPr="003D209B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Simion Otilia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Petrea Mirela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Silvia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Menţiune</w:t>
            </w:r>
          </w:p>
        </w:tc>
      </w:tr>
      <w:tr w:rsidR="00DB6648" w:rsidRPr="003D209B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Puţoi Georgiana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Petrea Mirela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Silvia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6648" w:rsidRPr="003D209B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3D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Huidumac George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AB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X-a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Ecaterina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648" w:rsidRPr="003D209B" w:rsidRDefault="00DB6648" w:rsidP="00140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B6648" w:rsidRDefault="00DB6648" w:rsidP="005451D8">
      <w:pPr>
        <w:spacing w:after="0" w:line="240" w:lineRule="auto"/>
        <w:rPr>
          <w:b/>
          <w:bCs/>
          <w:lang w:val="ro-RO"/>
        </w:rPr>
      </w:pPr>
    </w:p>
    <w:p w:rsidR="00DB6648" w:rsidRDefault="00DB6648" w:rsidP="005451D8">
      <w:pPr>
        <w:spacing w:after="0" w:line="240" w:lineRule="auto"/>
        <w:rPr>
          <w:b/>
          <w:bCs/>
          <w:lang w:val="ro-RO"/>
        </w:rPr>
      </w:pPr>
    </w:p>
    <w:p w:rsidR="00DB6648" w:rsidRDefault="00DB6648" w:rsidP="005451D8">
      <w:pPr>
        <w:spacing w:after="0" w:line="240" w:lineRule="auto"/>
        <w:rPr>
          <w:b/>
          <w:bCs/>
          <w:lang w:val="ro-RO"/>
        </w:rPr>
      </w:pPr>
    </w:p>
    <w:tbl>
      <w:tblPr>
        <w:tblW w:w="5000" w:type="pct"/>
        <w:tblInd w:w="-106" w:type="dxa"/>
        <w:tblLook w:val="00A0"/>
      </w:tblPr>
      <w:tblGrid>
        <w:gridCol w:w="631"/>
        <w:gridCol w:w="1862"/>
        <w:gridCol w:w="997"/>
        <w:gridCol w:w="2246"/>
        <w:gridCol w:w="2672"/>
        <w:gridCol w:w="1424"/>
      </w:tblGrid>
      <w:tr w:rsidR="00DB6648" w:rsidRPr="003D209B">
        <w:trPr>
          <w:trHeight w:val="7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648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şcolară de provenienţă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îndrumător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66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6648" w:rsidRPr="003D209B">
        <w:trPr>
          <w:trHeight w:val="6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Onose Elena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XI-a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Tomescu Augustin/</w:t>
            </w:r>
          </w:p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Chetraru Mihai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66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B6648" w:rsidRPr="003D209B">
        <w:trPr>
          <w:trHeight w:val="6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Botoi Bogdan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XI-a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66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Petrea Mirela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Silvia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660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DB6648" w:rsidRDefault="00DB6648" w:rsidP="005451D8">
      <w:pPr>
        <w:spacing w:after="0" w:line="240" w:lineRule="auto"/>
        <w:rPr>
          <w:b/>
          <w:bCs/>
          <w:lang w:val="ro-RO"/>
        </w:rPr>
      </w:pPr>
    </w:p>
    <w:tbl>
      <w:tblPr>
        <w:tblW w:w="5000" w:type="pct"/>
        <w:tblInd w:w="-106" w:type="dxa"/>
        <w:tblLayout w:type="fixed"/>
        <w:tblLook w:val="00A0"/>
      </w:tblPr>
      <w:tblGrid>
        <w:gridCol w:w="623"/>
        <w:gridCol w:w="1795"/>
        <w:gridCol w:w="1099"/>
        <w:gridCol w:w="2309"/>
        <w:gridCol w:w="2531"/>
        <w:gridCol w:w="1475"/>
      </w:tblGrid>
      <w:tr w:rsidR="00DB6648" w:rsidRPr="003D209B">
        <w:trPr>
          <w:trHeight w:val="76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B6648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 şi prenumele elevului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şcolară de provenienţă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 îndrumător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3A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Premiul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6648" w:rsidRPr="003D209B">
        <w:trPr>
          <w:trHeight w:val="73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Onose Vlad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 XII-a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Colegiul Naţional  “Gh. R. Codreanu</w:t>
            </w:r>
          </w:p>
        </w:tc>
        <w:tc>
          <w:tcPr>
            <w:tcW w:w="1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648" w:rsidRPr="003D209B" w:rsidRDefault="00DB6648" w:rsidP="003A5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sz w:val="24"/>
                <w:szCs w:val="24"/>
              </w:rPr>
              <w:t>Angheluţă Cătălin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-Daniel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648" w:rsidRPr="003D209B" w:rsidRDefault="00DB6648" w:rsidP="003A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:rsidR="00DB6648" w:rsidRDefault="00DB6648" w:rsidP="00270001">
      <w:pPr>
        <w:spacing w:after="0" w:line="240" w:lineRule="auto"/>
        <w:jc w:val="right"/>
        <w:rPr>
          <w:b/>
          <w:bCs/>
          <w:lang w:val="ro-RO"/>
        </w:rPr>
      </w:pPr>
    </w:p>
    <w:p w:rsidR="00DB6648" w:rsidRDefault="00DB6648" w:rsidP="00270001">
      <w:pPr>
        <w:spacing w:after="0" w:line="240" w:lineRule="auto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Inspector școlar pentru Fizică</w:t>
      </w:r>
    </w:p>
    <w:p w:rsidR="00DB6648" w:rsidRDefault="00DB6648" w:rsidP="00B00AEF">
      <w:pPr>
        <w:spacing w:after="0" w:line="240" w:lineRule="auto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Prof. dr. Irina DUMITRAȘCU</w:t>
      </w:r>
    </w:p>
    <w:sectPr w:rsidR="00DB6648" w:rsidSect="00270001">
      <w:headerReference w:type="default" r:id="rId6"/>
      <w:pgSz w:w="11907" w:h="16839" w:code="9"/>
      <w:pgMar w:top="1134" w:right="1004" w:bottom="851" w:left="128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48" w:rsidRDefault="00DB6648" w:rsidP="005C3C14">
      <w:pPr>
        <w:spacing w:after="0" w:line="240" w:lineRule="auto"/>
      </w:pPr>
      <w:r>
        <w:separator/>
      </w:r>
    </w:p>
  </w:endnote>
  <w:endnote w:type="continuationSeparator" w:id="1">
    <w:p w:rsidR="00DB6648" w:rsidRDefault="00DB6648" w:rsidP="005C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48" w:rsidRDefault="00DB6648" w:rsidP="005C3C14">
      <w:pPr>
        <w:spacing w:after="0" w:line="240" w:lineRule="auto"/>
      </w:pPr>
      <w:r>
        <w:separator/>
      </w:r>
    </w:p>
  </w:footnote>
  <w:footnote w:type="continuationSeparator" w:id="1">
    <w:p w:rsidR="00DB6648" w:rsidRDefault="00DB6648" w:rsidP="005C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48" w:rsidRDefault="00DB6648" w:rsidP="005C3C14">
    <w:pPr>
      <w:spacing w:after="0" w:line="240" w:lineRule="auto"/>
      <w:jc w:val="both"/>
      <w:rPr>
        <w:b/>
        <w:bCs/>
        <w:lang w:val="ro-RO"/>
      </w:rPr>
    </w:pPr>
    <w:r w:rsidRPr="001736E2">
      <w:rPr>
        <w:b/>
        <w:bCs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Inspectoratul Şcolar Judeţean Vaslui" style="width:187.5pt;height:54pt;visibility:visible">
          <v:imagedata r:id="rId1" o:title=""/>
        </v:shape>
      </w:pict>
    </w:r>
    <w:r w:rsidRPr="003D209B">
      <w:rPr>
        <w:b/>
        <w:bCs/>
        <w:noProof/>
        <w:lang w:val="ro-RO"/>
      </w:rPr>
      <w:t xml:space="preserve">     </w:t>
    </w:r>
    <w:r w:rsidRPr="001736E2">
      <w:rPr>
        <w:b/>
        <w:bCs/>
        <w:noProof/>
        <w:lang w:val="ro-RO" w:eastAsia="ro-RO"/>
      </w:rPr>
      <w:pict>
        <v:shape id="Picture 2" o:spid="_x0000_i1028" type="#_x0000_t75" alt="Sigla_MENCS" style="width:237.75pt;height:54.75pt;visibility:visible">
          <v:imagedata r:id="rId2" o:title=""/>
        </v:shape>
      </w:pict>
    </w:r>
    <w:r w:rsidRPr="003D209B">
      <w:rPr>
        <w:b/>
        <w:bCs/>
        <w:noProof/>
        <w:lang w:val="ro-RO"/>
      </w:rPr>
      <w:t xml:space="preserve">                          </w:t>
    </w:r>
    <w:r>
      <w:rPr>
        <w:b/>
        <w:bCs/>
        <w:lang w:val="ro-RO"/>
      </w:rPr>
      <w:t>Colegiul Naţional „Gh. R. Codreanu” Bârlad</w:t>
    </w:r>
  </w:p>
  <w:p w:rsidR="00DB6648" w:rsidRDefault="00DB6648" w:rsidP="005C3C14">
    <w:pPr>
      <w:spacing w:after="0" w:line="240" w:lineRule="auto"/>
      <w:rPr>
        <w:b/>
        <w:bCs/>
        <w:lang w:val="ro-RO"/>
      </w:rPr>
    </w:pPr>
    <w:r w:rsidRPr="00267986">
      <w:rPr>
        <w:b/>
        <w:bCs/>
        <w:lang w:val="ro-RO"/>
      </w:rPr>
      <w:t>Str. Nicolae Bălcescu nr. 11, B</w:t>
    </w:r>
    <w:r>
      <w:rPr>
        <w:b/>
        <w:bCs/>
        <w:lang w:val="ro-RO"/>
      </w:rPr>
      <w:t>â</w:t>
    </w:r>
    <w:r w:rsidRPr="00267986">
      <w:rPr>
        <w:b/>
        <w:bCs/>
        <w:lang w:val="ro-RO"/>
      </w:rPr>
      <w:t xml:space="preserve">rlad, Vaslui,  </w:t>
    </w:r>
  </w:p>
  <w:p w:rsidR="00DB6648" w:rsidRPr="003D209B" w:rsidRDefault="00DB6648" w:rsidP="003D209B">
    <w:pPr>
      <w:spacing w:after="0" w:line="240" w:lineRule="auto"/>
      <w:rPr>
        <w:b/>
        <w:bCs/>
        <w:lang w:val="ro-RO"/>
      </w:rPr>
    </w:pPr>
    <w:r w:rsidRPr="00267986">
      <w:rPr>
        <w:lang w:val="ro-RO"/>
      </w:rPr>
      <w:t>tel. 0235/415412</w:t>
    </w:r>
    <w:r>
      <w:rPr>
        <w:lang w:val="ro-RO"/>
      </w:rPr>
      <w:t xml:space="preserve">, </w:t>
    </w:r>
    <w:r w:rsidRPr="00267986">
      <w:rPr>
        <w:lang w:val="ro-RO"/>
      </w:rPr>
      <w:t xml:space="preserve"> fax. 0235/414736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68C"/>
    <w:rsid w:val="000737D6"/>
    <w:rsid w:val="00093AE6"/>
    <w:rsid w:val="00140113"/>
    <w:rsid w:val="00152839"/>
    <w:rsid w:val="001736E2"/>
    <w:rsid w:val="001839AA"/>
    <w:rsid w:val="001A655A"/>
    <w:rsid w:val="00240193"/>
    <w:rsid w:val="00267986"/>
    <w:rsid w:val="00270001"/>
    <w:rsid w:val="0027734D"/>
    <w:rsid w:val="0035283D"/>
    <w:rsid w:val="003A531D"/>
    <w:rsid w:val="003B5703"/>
    <w:rsid w:val="003D209B"/>
    <w:rsid w:val="003D58D4"/>
    <w:rsid w:val="0041768C"/>
    <w:rsid w:val="004415B1"/>
    <w:rsid w:val="004B0770"/>
    <w:rsid w:val="005451D8"/>
    <w:rsid w:val="00592461"/>
    <w:rsid w:val="005C3C14"/>
    <w:rsid w:val="005F1FCE"/>
    <w:rsid w:val="005F527F"/>
    <w:rsid w:val="00615142"/>
    <w:rsid w:val="00660719"/>
    <w:rsid w:val="006B74B1"/>
    <w:rsid w:val="006F747A"/>
    <w:rsid w:val="007868A6"/>
    <w:rsid w:val="00790FD2"/>
    <w:rsid w:val="007C3EC6"/>
    <w:rsid w:val="007C4C40"/>
    <w:rsid w:val="007E0000"/>
    <w:rsid w:val="00877CE2"/>
    <w:rsid w:val="008A72CC"/>
    <w:rsid w:val="008E4A1D"/>
    <w:rsid w:val="00937AB2"/>
    <w:rsid w:val="00995BFB"/>
    <w:rsid w:val="009D6523"/>
    <w:rsid w:val="00A666A0"/>
    <w:rsid w:val="00AB040D"/>
    <w:rsid w:val="00AB7F4A"/>
    <w:rsid w:val="00B00AEF"/>
    <w:rsid w:val="00B31BD1"/>
    <w:rsid w:val="00B673A4"/>
    <w:rsid w:val="00C83F19"/>
    <w:rsid w:val="00C872D5"/>
    <w:rsid w:val="00CC4106"/>
    <w:rsid w:val="00DB6648"/>
    <w:rsid w:val="00FC1832"/>
    <w:rsid w:val="00FE6FBE"/>
    <w:rsid w:val="00FF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B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C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3C14"/>
  </w:style>
  <w:style w:type="paragraph" w:styleId="Footer">
    <w:name w:val="footer"/>
    <w:basedOn w:val="Normal"/>
    <w:link w:val="FooterChar"/>
    <w:uiPriority w:val="99"/>
    <w:semiHidden/>
    <w:rsid w:val="005C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379</Words>
  <Characters>2203</Characters>
  <Application>Microsoft Office Outlook</Application>
  <DocSecurity>0</DocSecurity>
  <Lines>0</Lines>
  <Paragraphs>0</Paragraphs>
  <ScaleCrop>false</ScaleCrop>
  <Company>jhnbjkhk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lkjhfvfxx</dc:creator>
  <cp:keywords/>
  <dc:description/>
  <cp:lastModifiedBy>WortexD</cp:lastModifiedBy>
  <cp:revision>7</cp:revision>
  <dcterms:created xsi:type="dcterms:W3CDTF">2016-01-16T18:35:00Z</dcterms:created>
  <dcterms:modified xsi:type="dcterms:W3CDTF">2016-01-17T16:48:00Z</dcterms:modified>
</cp:coreProperties>
</file>