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03" w:rsidRPr="002A0D6F" w:rsidRDefault="00347E03" w:rsidP="00347E0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 w:rsidRPr="002A0D6F">
        <w:rPr>
          <w:rFonts w:ascii="Times New Roman" w:eastAsia="Times New Roman" w:hAnsi="Times New Roman"/>
          <w:b/>
          <w:sz w:val="28"/>
          <w:szCs w:val="28"/>
          <w:lang w:val="es-ES"/>
        </w:rPr>
        <w:t xml:space="preserve">Olimpiada </w:t>
      </w:r>
      <w:proofErr w:type="spellStart"/>
      <w:r w:rsidR="00F8381F" w:rsidRPr="002A0D6F">
        <w:rPr>
          <w:rFonts w:ascii="Times New Roman" w:eastAsia="Times New Roman" w:hAnsi="Times New Roman"/>
          <w:b/>
          <w:sz w:val="28"/>
          <w:szCs w:val="28"/>
          <w:lang w:val="es-ES"/>
        </w:rPr>
        <w:t>satelor</w:t>
      </w:r>
      <w:proofErr w:type="spellEnd"/>
      <w:r w:rsidR="00F8381F" w:rsidRPr="002A0D6F">
        <w:rPr>
          <w:rFonts w:ascii="Times New Roman" w:eastAsia="Times New Roman" w:hAnsi="Times New Roman"/>
          <w:b/>
          <w:sz w:val="28"/>
          <w:szCs w:val="28"/>
          <w:lang w:val="es-ES"/>
        </w:rPr>
        <w:t xml:space="preserve"> </w:t>
      </w:r>
      <w:r w:rsidR="00F8381F" w:rsidRPr="002A0D6F">
        <w:rPr>
          <w:rFonts w:ascii="Times New Roman" w:eastAsia="Times New Roman" w:hAnsi="Times New Roman"/>
          <w:b/>
          <w:sz w:val="28"/>
          <w:szCs w:val="28"/>
          <w:lang w:val="ro-RO"/>
        </w:rPr>
        <w:t>sătmărene</w:t>
      </w:r>
    </w:p>
    <w:p w:rsidR="00347E03" w:rsidRPr="002A0D6F" w:rsidRDefault="006D3242" w:rsidP="00347E0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2A0D6F">
        <w:rPr>
          <w:rFonts w:ascii="Times New Roman" w:eastAsia="Times New Roman" w:hAnsi="Times New Roman"/>
          <w:b/>
          <w:sz w:val="28"/>
          <w:szCs w:val="28"/>
          <w:lang w:val="ro-RO"/>
        </w:rPr>
        <w:t>1</w:t>
      </w:r>
      <w:r w:rsidR="00F8381F" w:rsidRPr="002A0D6F">
        <w:rPr>
          <w:rFonts w:ascii="Times New Roman" w:eastAsia="Times New Roman" w:hAnsi="Times New Roman"/>
          <w:b/>
          <w:sz w:val="28"/>
          <w:szCs w:val="28"/>
          <w:lang w:val="ro-RO"/>
        </w:rPr>
        <w:t>0</w:t>
      </w:r>
      <w:r w:rsidR="00661DF1" w:rsidRPr="002A0D6F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MAI  </w:t>
      </w:r>
      <w:r w:rsidR="00347E03" w:rsidRPr="002A0D6F">
        <w:rPr>
          <w:rFonts w:ascii="Times New Roman" w:eastAsia="Times New Roman" w:hAnsi="Times New Roman"/>
          <w:b/>
          <w:sz w:val="28"/>
          <w:szCs w:val="28"/>
          <w:lang w:val="ro-RO"/>
        </w:rPr>
        <w:t>2014</w:t>
      </w:r>
    </w:p>
    <w:p w:rsidR="00347E03" w:rsidRPr="002A0D6F" w:rsidRDefault="00347E03" w:rsidP="00925E4C">
      <w:pPr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347E03" w:rsidRPr="002A0D6F" w:rsidRDefault="00347E03" w:rsidP="002A0D6F">
      <w:pPr>
        <w:rPr>
          <w:rFonts w:ascii="Times New Roman" w:eastAsia="Times New Roman" w:hAnsi="Times New Roman"/>
          <w:sz w:val="28"/>
          <w:szCs w:val="28"/>
          <w:lang w:val="ro-RO"/>
        </w:rPr>
      </w:pPr>
      <w:r w:rsidRPr="002A0D6F">
        <w:rPr>
          <w:rFonts w:ascii="Times New Roman" w:eastAsia="Times New Roman" w:hAnsi="Times New Roman"/>
          <w:sz w:val="28"/>
          <w:szCs w:val="28"/>
          <w:lang w:val="ro-RO"/>
        </w:rPr>
        <w:t>Clasa a IV-a</w:t>
      </w:r>
    </w:p>
    <w:p w:rsidR="00617CC0" w:rsidRPr="001C695F" w:rsidRDefault="00617CC0" w:rsidP="00B620D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D3242" w:rsidRDefault="00617CC0" w:rsidP="00617CC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C695F">
        <w:rPr>
          <w:rFonts w:ascii="Times New Roman" w:hAnsi="Times New Roman"/>
          <w:sz w:val="24"/>
          <w:szCs w:val="24"/>
          <w:lang w:val="ro-RO"/>
        </w:rPr>
        <w:t>1.</w:t>
      </w:r>
      <w:r w:rsidRPr="001C695F">
        <w:rPr>
          <w:rFonts w:ascii="Times New Roman" w:hAnsi="Times New Roman"/>
          <w:sz w:val="24"/>
          <w:szCs w:val="24"/>
          <w:lang w:val="ro-RO"/>
        </w:rPr>
        <w:tab/>
      </w:r>
      <w:r w:rsidR="006D3242">
        <w:rPr>
          <w:rFonts w:ascii="Times New Roman" w:hAnsi="Times New Roman"/>
          <w:sz w:val="24"/>
          <w:szCs w:val="24"/>
          <w:lang w:val="ro-RO"/>
        </w:rPr>
        <w:t xml:space="preserve">Aflaţi numerele naturale </w:t>
      </w:r>
      <w:r w:rsidR="006D3242" w:rsidRPr="006D3242">
        <w:rPr>
          <w:rFonts w:ascii="Times New Roman" w:hAnsi="Times New Roman"/>
          <w:i/>
          <w:sz w:val="24"/>
          <w:szCs w:val="24"/>
          <w:lang w:val="ro-RO"/>
        </w:rPr>
        <w:t>x</w:t>
      </w:r>
      <w:r w:rsidR="006D3242"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="006D3242" w:rsidRPr="006D3242">
        <w:rPr>
          <w:rFonts w:ascii="Times New Roman" w:hAnsi="Times New Roman"/>
          <w:i/>
          <w:sz w:val="24"/>
          <w:szCs w:val="24"/>
          <w:lang w:val="ro-RO"/>
        </w:rPr>
        <w:t>y</w:t>
      </w:r>
      <w:r w:rsidR="006D3242">
        <w:rPr>
          <w:rFonts w:ascii="Times New Roman" w:hAnsi="Times New Roman"/>
          <w:sz w:val="24"/>
          <w:szCs w:val="24"/>
          <w:lang w:val="ro-RO"/>
        </w:rPr>
        <w:t xml:space="preserve"> : </w:t>
      </w:r>
    </w:p>
    <w:p w:rsidR="006B182A" w:rsidRPr="006D3242" w:rsidRDefault="00617CC0" w:rsidP="006D324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C695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B182A" w:rsidRPr="006B182A">
        <w:rPr>
          <w:rFonts w:ascii="Times New Roman" w:hAnsi="Times New Roman"/>
          <w:sz w:val="24"/>
          <w:szCs w:val="24"/>
          <w:lang w:val="es-ES"/>
        </w:rPr>
        <w:t>[</w:t>
      </w:r>
      <w:r w:rsidR="006D324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D3242">
        <w:rPr>
          <w:rFonts w:ascii="Times New Roman" w:hAnsi="Times New Roman"/>
          <w:sz w:val="24"/>
          <w:szCs w:val="24"/>
        </w:rPr>
        <w:t>(</w:t>
      </w:r>
      <w:r w:rsidR="006D3242" w:rsidRPr="006D3242">
        <w:rPr>
          <w:rFonts w:ascii="Times New Roman" w:hAnsi="Times New Roman"/>
          <w:i/>
          <w:sz w:val="24"/>
          <w:szCs w:val="24"/>
          <w:lang w:val="es-ES"/>
        </w:rPr>
        <w:t>x</w:t>
      </w:r>
      <w:r w:rsidR="006D3242">
        <w:rPr>
          <w:rFonts w:ascii="Times New Roman" w:hAnsi="Times New Roman"/>
          <w:sz w:val="24"/>
          <w:szCs w:val="24"/>
          <w:lang w:val="es-ES"/>
        </w:rPr>
        <w:t xml:space="preserve"> + 260:2</w:t>
      </w:r>
      <w:r w:rsidR="006B182A" w:rsidRPr="006B182A">
        <w:rPr>
          <w:rFonts w:ascii="Times New Roman" w:hAnsi="Times New Roman"/>
          <w:sz w:val="24"/>
          <w:szCs w:val="24"/>
          <w:lang w:val="es-ES"/>
        </w:rPr>
        <w:t>)</w:t>
      </w:r>
      <w:r w:rsidR="006D3242">
        <w:rPr>
          <w:rFonts w:ascii="Times New Roman" w:hAnsi="Times New Roman"/>
          <w:sz w:val="24"/>
          <w:szCs w:val="24"/>
          <w:lang w:val="es-ES"/>
        </w:rPr>
        <w:t xml:space="preserve"> x 3 + 4 ]</w:t>
      </w:r>
      <w:r w:rsidR="00C35CB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D3242">
        <w:rPr>
          <w:rFonts w:ascii="Times New Roman" w:hAnsi="Times New Roman"/>
          <w:sz w:val="24"/>
          <w:szCs w:val="24"/>
          <w:lang w:val="es-ES"/>
        </w:rPr>
        <w:t>x 5</w:t>
      </w:r>
      <w:r w:rsidR="006B182A" w:rsidRPr="006B182A">
        <w:rPr>
          <w:rFonts w:ascii="Times New Roman" w:hAnsi="Times New Roman"/>
          <w:sz w:val="24"/>
          <w:szCs w:val="24"/>
          <w:lang w:val="es-ES"/>
        </w:rPr>
        <w:t xml:space="preserve"> = </w:t>
      </w:r>
      <w:r w:rsidR="006D3242">
        <w:rPr>
          <w:rFonts w:ascii="Times New Roman" w:hAnsi="Times New Roman"/>
          <w:sz w:val="24"/>
          <w:szCs w:val="24"/>
          <w:lang w:val="es-ES"/>
        </w:rPr>
        <w:t>1985</w:t>
      </w:r>
    </w:p>
    <w:p w:rsidR="0024021A" w:rsidRDefault="00617CC0" w:rsidP="00CD5F37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B182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35CBE">
        <w:rPr>
          <w:rFonts w:ascii="Times New Roman" w:hAnsi="Times New Roman"/>
          <w:sz w:val="24"/>
          <w:szCs w:val="24"/>
          <w:lang w:val="ro-RO"/>
        </w:rPr>
        <w:t>( y : 5 - 4) : 3 – 260 : 2 = 1</w:t>
      </w:r>
    </w:p>
    <w:p w:rsidR="000768E1" w:rsidRPr="00CD5F37" w:rsidRDefault="000768E1" w:rsidP="00CD5F37">
      <w:pPr>
        <w:ind w:firstLine="720"/>
        <w:jc w:val="both"/>
        <w:rPr>
          <w:rFonts w:ascii="Times New Roman" w:hAnsi="Times New Roman"/>
          <w:sz w:val="24"/>
          <w:szCs w:val="24"/>
          <w:vertAlign w:val="subscript"/>
          <w:lang w:val="it-IT"/>
        </w:rPr>
      </w:pPr>
    </w:p>
    <w:p w:rsidR="00C35CBE" w:rsidRPr="00C35CBE" w:rsidRDefault="00617CC0" w:rsidP="00F8381F">
      <w:pPr>
        <w:spacing w:after="0"/>
        <w:ind w:left="-30"/>
        <w:jc w:val="both"/>
        <w:rPr>
          <w:rFonts w:ascii="Times New Roman" w:hAnsi="Times New Roman"/>
          <w:sz w:val="24"/>
          <w:szCs w:val="24"/>
          <w:lang w:val="ro-RO"/>
        </w:rPr>
      </w:pPr>
      <w:r w:rsidRPr="006B182A">
        <w:rPr>
          <w:rFonts w:ascii="Times New Roman" w:hAnsi="Times New Roman"/>
          <w:sz w:val="24"/>
          <w:szCs w:val="24"/>
          <w:lang w:val="es-ES"/>
        </w:rPr>
        <w:t>2.</w:t>
      </w:r>
      <w:r w:rsidR="00C35CBE">
        <w:rPr>
          <w:rFonts w:ascii="Times New Roman" w:hAnsi="Times New Roman"/>
          <w:sz w:val="24"/>
          <w:szCs w:val="24"/>
          <w:lang w:val="es-ES"/>
        </w:rPr>
        <w:t xml:space="preserve">       </w:t>
      </w:r>
      <w:proofErr w:type="spellStart"/>
      <w:r w:rsidR="00F8381F">
        <w:rPr>
          <w:rFonts w:ascii="Times New Roman" w:hAnsi="Times New Roman"/>
          <w:sz w:val="24"/>
          <w:szCs w:val="24"/>
          <w:lang w:val="es-ES"/>
        </w:rPr>
        <w:t>Câte</w:t>
      </w:r>
      <w:proofErr w:type="spellEnd"/>
      <w:r w:rsidR="00F8381F">
        <w:rPr>
          <w:rFonts w:ascii="Times New Roman" w:hAnsi="Times New Roman"/>
          <w:sz w:val="24"/>
          <w:szCs w:val="24"/>
          <w:lang w:val="es-ES"/>
        </w:rPr>
        <w:t xml:space="preserve"> cifre s-</w:t>
      </w:r>
      <w:proofErr w:type="spellStart"/>
      <w:r w:rsidR="00F8381F">
        <w:rPr>
          <w:rFonts w:ascii="Times New Roman" w:hAnsi="Times New Roman"/>
          <w:sz w:val="24"/>
          <w:szCs w:val="24"/>
          <w:lang w:val="es-ES"/>
        </w:rPr>
        <w:t>au</w:t>
      </w:r>
      <w:proofErr w:type="spellEnd"/>
      <w:r w:rsidR="00F8381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F8381F">
        <w:rPr>
          <w:rFonts w:ascii="Times New Roman" w:hAnsi="Times New Roman"/>
          <w:sz w:val="24"/>
          <w:szCs w:val="24"/>
          <w:lang w:val="es-ES"/>
        </w:rPr>
        <w:t>folosit</w:t>
      </w:r>
      <w:proofErr w:type="spellEnd"/>
      <w:r w:rsidR="00F8381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26653">
        <w:rPr>
          <w:rFonts w:ascii="Times New Roman" w:hAnsi="Times New Roman"/>
          <w:sz w:val="24"/>
          <w:szCs w:val="24"/>
          <w:lang w:val="es-ES"/>
        </w:rPr>
        <w:t xml:space="preserve">la </w:t>
      </w:r>
      <w:proofErr w:type="spellStart"/>
      <w:r w:rsidR="00926653">
        <w:rPr>
          <w:rFonts w:ascii="Times New Roman" w:hAnsi="Times New Roman"/>
          <w:sz w:val="24"/>
          <w:szCs w:val="24"/>
          <w:lang w:val="es-ES"/>
        </w:rPr>
        <w:t>numerotarea</w:t>
      </w:r>
      <w:proofErr w:type="spellEnd"/>
      <w:r w:rsidR="0092665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26653">
        <w:rPr>
          <w:rFonts w:ascii="Times New Roman" w:hAnsi="Times New Roman"/>
          <w:sz w:val="24"/>
          <w:szCs w:val="24"/>
          <w:lang w:val="es-ES"/>
        </w:rPr>
        <w:t>unei</w:t>
      </w:r>
      <w:proofErr w:type="spellEnd"/>
      <w:r w:rsidR="0092665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26653">
        <w:rPr>
          <w:rFonts w:ascii="Times New Roman" w:hAnsi="Times New Roman"/>
          <w:sz w:val="24"/>
          <w:szCs w:val="24"/>
          <w:lang w:val="es-ES"/>
        </w:rPr>
        <w:t>cărţi</w:t>
      </w:r>
      <w:proofErr w:type="spellEnd"/>
      <w:r w:rsidR="00926653">
        <w:rPr>
          <w:rFonts w:ascii="Times New Roman" w:hAnsi="Times New Roman"/>
          <w:sz w:val="24"/>
          <w:szCs w:val="24"/>
          <w:lang w:val="es-ES"/>
        </w:rPr>
        <w:t xml:space="preserve"> de 198</w:t>
      </w:r>
      <w:r w:rsidR="00F8381F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="00F8381F">
        <w:rPr>
          <w:rFonts w:ascii="Times New Roman" w:hAnsi="Times New Roman"/>
          <w:sz w:val="24"/>
          <w:szCs w:val="24"/>
          <w:lang w:val="es-ES"/>
        </w:rPr>
        <w:t>pagini</w:t>
      </w:r>
      <w:proofErr w:type="spellEnd"/>
      <w:r w:rsidR="00F8381F">
        <w:rPr>
          <w:rFonts w:ascii="Times New Roman" w:hAnsi="Times New Roman"/>
          <w:sz w:val="24"/>
          <w:szCs w:val="24"/>
          <w:lang w:val="es-ES"/>
        </w:rPr>
        <w:t xml:space="preserve"> ?</w:t>
      </w:r>
    </w:p>
    <w:p w:rsidR="00617CC0" w:rsidRPr="00223025" w:rsidRDefault="00617CC0" w:rsidP="00617C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3E6E" w:rsidRDefault="00753E6E" w:rsidP="00753E6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6131B" w:rsidRPr="00753E6E" w:rsidRDefault="00F8381F" w:rsidP="00F8381F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</w:t>
      </w:r>
      <w:r w:rsidR="00753E6E">
        <w:rPr>
          <w:rFonts w:ascii="Times New Roman" w:hAnsi="Times New Roman"/>
          <w:sz w:val="24"/>
          <w:szCs w:val="24"/>
          <w:lang w:val="ro-RO"/>
        </w:rPr>
        <w:t>.</w:t>
      </w:r>
      <w:r w:rsidR="00753E6E">
        <w:rPr>
          <w:rFonts w:ascii="Times New Roman" w:hAnsi="Times New Roman"/>
          <w:sz w:val="24"/>
          <w:szCs w:val="24"/>
          <w:lang w:val="ro-RO"/>
        </w:rPr>
        <w:tab/>
      </w:r>
      <w:r w:rsidR="00753E6E">
        <w:rPr>
          <w:rFonts w:ascii="Times New Roman" w:hAnsi="Times New Roman"/>
          <w:sz w:val="24"/>
          <w:szCs w:val="24"/>
          <w:lang w:val="es-ES"/>
        </w:rPr>
        <w:t xml:space="preserve">a)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Jumătate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din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elevii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unei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clase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merg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la un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concurs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matematică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. Un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sfert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dintre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cei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rămaşi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merg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la un club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sportiv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iar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restul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de 9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elevi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merg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la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bibliotecă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Aflaţi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numărul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elevilor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din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6131B">
        <w:rPr>
          <w:rFonts w:ascii="Times New Roman" w:hAnsi="Times New Roman"/>
          <w:sz w:val="24"/>
          <w:szCs w:val="24"/>
          <w:lang w:val="es-ES"/>
        </w:rPr>
        <w:t>clasă</w:t>
      </w:r>
      <w:proofErr w:type="spellEnd"/>
      <w:r w:rsidR="0086131B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86131B" w:rsidRDefault="00753E6E" w:rsidP="00F8381F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753E6E">
        <w:rPr>
          <w:rFonts w:ascii="Times New Roman" w:hAnsi="Times New Roman"/>
          <w:sz w:val="24"/>
          <w:szCs w:val="24"/>
          <w:lang w:val="ro-RO"/>
        </w:rPr>
        <w:tab/>
        <w:t xml:space="preserve">b) </w:t>
      </w:r>
      <w:r w:rsidR="00F8381F">
        <w:rPr>
          <w:rFonts w:ascii="Times New Roman" w:hAnsi="Times New Roman"/>
          <w:sz w:val="24"/>
          <w:szCs w:val="24"/>
          <w:lang w:val="ro-RO"/>
        </w:rPr>
        <w:t>În 15 vase cu capacitatea</w:t>
      </w:r>
      <w:r w:rsidR="00890351">
        <w:rPr>
          <w:rFonts w:ascii="Times New Roman" w:hAnsi="Times New Roman"/>
          <w:sz w:val="24"/>
          <w:szCs w:val="24"/>
          <w:lang w:val="ro-RO"/>
        </w:rPr>
        <w:t xml:space="preserve"> de 2 litri , respectiv 5 litri, </w:t>
      </w:r>
      <w:r w:rsidR="00F8381F">
        <w:rPr>
          <w:rFonts w:ascii="Times New Roman" w:hAnsi="Times New Roman"/>
          <w:sz w:val="24"/>
          <w:szCs w:val="24"/>
          <w:lang w:val="ro-RO"/>
        </w:rPr>
        <w:t>avem 60 litri de apă. Câte vase de fiecare fel avem ?</w:t>
      </w:r>
    </w:p>
    <w:p w:rsidR="000768E1" w:rsidRDefault="000768E1" w:rsidP="00F8381F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F8381F" w:rsidRDefault="00F8381F" w:rsidP="00F8381F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4. </w:t>
      </w:r>
      <w:r>
        <w:rPr>
          <w:rFonts w:ascii="Times New Roman" w:hAnsi="Times New Roman"/>
          <w:sz w:val="24"/>
          <w:szCs w:val="24"/>
          <w:lang w:val="ro-RO"/>
        </w:rPr>
        <w:tab/>
        <w:t>Pentru 4 creioane şi 3 s</w:t>
      </w:r>
      <w:r w:rsidR="00890351">
        <w:rPr>
          <w:rFonts w:ascii="Times New Roman" w:hAnsi="Times New Roman"/>
          <w:sz w:val="24"/>
          <w:szCs w:val="24"/>
          <w:lang w:val="ro-RO"/>
        </w:rPr>
        <w:t>tilouri s- au plătit 40 de lei.</w:t>
      </w:r>
      <w:r>
        <w:rPr>
          <w:rFonts w:ascii="Times New Roman" w:hAnsi="Times New Roman"/>
          <w:sz w:val="24"/>
          <w:szCs w:val="24"/>
          <w:lang w:val="ro-RO"/>
        </w:rPr>
        <w:t xml:space="preserve"> Cu 56 de lei s-au cumpărat 6 creioane şi 4 stilouri de acelaşi fel . Ajung 138 de lei pentru a cumpăra 10 stilouri şi 15 creioane ?</w:t>
      </w:r>
    </w:p>
    <w:p w:rsidR="00F8381F" w:rsidRDefault="00F8381F" w:rsidP="00F8381F">
      <w:pPr>
        <w:rPr>
          <w:rFonts w:ascii="Times New Roman" w:hAnsi="Times New Roman"/>
          <w:b/>
          <w:sz w:val="24"/>
          <w:szCs w:val="24"/>
          <w:lang w:val="pt-PT"/>
        </w:rPr>
      </w:pPr>
    </w:p>
    <w:p w:rsidR="00D7136C" w:rsidRPr="00925E4C" w:rsidRDefault="00624279" w:rsidP="00624279">
      <w:pPr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198120</wp:posOffset>
            </wp:positionV>
            <wp:extent cx="1533525" cy="1019175"/>
            <wp:effectExtent l="19050" t="0" r="9525" b="0"/>
            <wp:wrapNone/>
            <wp:docPr id="16" name="Picture 16" descr="emoticon20n-1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oticon20n-1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95F" w:rsidRPr="001C695F">
        <w:rPr>
          <w:rFonts w:ascii="Times New Roman" w:hAnsi="Times New Roman"/>
          <w:b/>
          <w:sz w:val="24"/>
          <w:szCs w:val="24"/>
          <w:lang w:val="pt-PT"/>
        </w:rPr>
        <w:t>SUCCES</w:t>
      </w:r>
      <w:r w:rsidR="001C695F">
        <w:rPr>
          <w:rFonts w:ascii="Times New Roman" w:hAnsi="Times New Roman"/>
          <w:b/>
          <w:sz w:val="24"/>
          <w:szCs w:val="24"/>
          <w:lang w:val="pt-PT"/>
        </w:rPr>
        <w:t xml:space="preserve"> !</w:t>
      </w:r>
    </w:p>
    <w:p w:rsidR="00347E03" w:rsidRPr="0067669B" w:rsidRDefault="00347E03" w:rsidP="00347E03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67669B">
        <w:rPr>
          <w:rFonts w:ascii="Times New Roman" w:hAnsi="Times New Roman"/>
          <w:b/>
          <w:sz w:val="24"/>
          <w:szCs w:val="24"/>
          <w:lang w:val="ro-RO"/>
        </w:rPr>
        <w:t>Notă:</w:t>
      </w:r>
    </w:p>
    <w:p w:rsidR="00347E03" w:rsidRPr="0067669B" w:rsidRDefault="00347E03" w:rsidP="00347E0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7669B">
        <w:rPr>
          <w:rFonts w:ascii="Times New Roman" w:hAnsi="Times New Roman"/>
          <w:sz w:val="24"/>
          <w:szCs w:val="24"/>
          <w:lang w:val="ro-RO"/>
        </w:rPr>
        <w:t>Toate subiectele sunt obligatorii.</w:t>
      </w:r>
    </w:p>
    <w:p w:rsidR="00BD2C1B" w:rsidRDefault="00347E03" w:rsidP="00753E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7669B">
        <w:rPr>
          <w:rFonts w:ascii="Times New Roman" w:hAnsi="Times New Roman"/>
          <w:sz w:val="24"/>
          <w:szCs w:val="24"/>
          <w:lang w:val="ro-RO"/>
        </w:rPr>
        <w:t>Timp de lucru: 2 ore</w:t>
      </w:r>
    </w:p>
    <w:p w:rsidR="00D7136C" w:rsidRDefault="0067669B" w:rsidP="00753E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pt-PT"/>
        </w:rPr>
        <w:t>Fiecare subiect se noteaz</w:t>
      </w:r>
      <w:r w:rsidR="00926653">
        <w:rPr>
          <w:rFonts w:ascii="Times New Roman" w:hAnsi="Times New Roman"/>
          <w:sz w:val="24"/>
          <w:szCs w:val="24"/>
          <w:lang w:val="ro-RO"/>
        </w:rPr>
        <w:t>ă cu puncte de la 0 la 20.</w:t>
      </w:r>
    </w:p>
    <w:p w:rsidR="00926653" w:rsidRDefault="00926653" w:rsidP="00753E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acordă 20 de puncte din oficiu.</w:t>
      </w:r>
    </w:p>
    <w:p w:rsidR="0009151B" w:rsidRDefault="0009151B" w:rsidP="00753E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151B" w:rsidRDefault="0009151B" w:rsidP="00753E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151B" w:rsidRDefault="0009151B" w:rsidP="00753E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151B" w:rsidRPr="00F35E13" w:rsidRDefault="0009151B" w:rsidP="0009151B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35E13">
        <w:rPr>
          <w:rFonts w:ascii="Times New Roman" w:hAnsi="Times New Roman"/>
          <w:b/>
          <w:sz w:val="24"/>
          <w:szCs w:val="24"/>
          <w:lang w:val="ro-RO"/>
        </w:rPr>
        <w:lastRenderedPageBreak/>
        <w:t>OLIMPIADA  SATELOR SĂTMĂRENE</w:t>
      </w:r>
    </w:p>
    <w:p w:rsidR="0009151B" w:rsidRPr="00F35E13" w:rsidRDefault="0009151B" w:rsidP="0009151B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35E13">
        <w:rPr>
          <w:rFonts w:ascii="Times New Roman" w:hAnsi="Times New Roman"/>
          <w:b/>
          <w:sz w:val="24"/>
          <w:szCs w:val="24"/>
          <w:lang w:val="ro-RO"/>
        </w:rPr>
        <w:t xml:space="preserve"> 10 MAI 2014</w:t>
      </w:r>
    </w:p>
    <w:p w:rsidR="0009151B" w:rsidRPr="00A608E1" w:rsidRDefault="0009151B" w:rsidP="0009151B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A608E1">
        <w:rPr>
          <w:rFonts w:ascii="Times New Roman" w:hAnsi="Times New Roman"/>
          <w:b/>
          <w:sz w:val="24"/>
          <w:szCs w:val="24"/>
          <w:lang w:val="ro-RO"/>
        </w:rPr>
        <w:t>CLASA A V-A</w:t>
      </w:r>
    </w:p>
    <w:p w:rsidR="0009151B" w:rsidRPr="00AF5851" w:rsidRDefault="0009151B" w:rsidP="0009151B">
      <w:pPr>
        <w:pStyle w:val="NoSpacing"/>
        <w:rPr>
          <w:rFonts w:ascii="Times New Roman" w:hAnsi="Times New Roman"/>
          <w:lang w:val="ro-RO"/>
        </w:rPr>
      </w:pPr>
    </w:p>
    <w:p w:rsidR="0009151B" w:rsidRPr="00AF5851" w:rsidRDefault="0009151B" w:rsidP="0009151B">
      <w:pPr>
        <w:pStyle w:val="NoSpacing"/>
        <w:spacing w:line="360" w:lineRule="auto"/>
        <w:jc w:val="both"/>
        <w:rPr>
          <w:rFonts w:ascii="Times New Roman" w:hAnsi="Times New Roman"/>
          <w:lang w:val="ro-RO"/>
        </w:rPr>
      </w:pPr>
      <w:r w:rsidRPr="00AF5851">
        <w:rPr>
          <w:rFonts w:ascii="Times New Roman" w:hAnsi="Times New Roman"/>
          <w:lang w:val="ro-RO"/>
        </w:rPr>
        <w:t xml:space="preserve">1. </w:t>
      </w:r>
      <w:r w:rsidRPr="00AF5851">
        <w:rPr>
          <w:rFonts w:ascii="Times New Roman" w:hAnsi="Times New Roman"/>
        </w:rPr>
        <w:t xml:space="preserve">a) </w:t>
      </w:r>
      <w:proofErr w:type="spellStart"/>
      <w:r w:rsidRPr="00AF5851">
        <w:rPr>
          <w:rFonts w:ascii="Times New Roman" w:hAnsi="Times New Roman"/>
        </w:rPr>
        <w:t>Calculaţi</w:t>
      </w:r>
      <w:proofErr w:type="spellEnd"/>
      <w:r w:rsidRPr="00AF5851">
        <w:rPr>
          <w:rFonts w:ascii="Times New Roman" w:hAnsi="Times New Roman"/>
        </w:rPr>
        <w:t>: 12 + 12 · [3 · 2</w:t>
      </w:r>
      <w:r w:rsidRPr="00AF5851">
        <w:rPr>
          <w:rFonts w:ascii="Times New Roman" w:hAnsi="Times New Roman"/>
          <w:vertAlign w:val="superscript"/>
        </w:rPr>
        <w:t>2</w:t>
      </w:r>
      <w:r w:rsidRPr="00AF5851">
        <w:rPr>
          <w:rFonts w:ascii="Times New Roman" w:hAnsi="Times New Roman"/>
        </w:rPr>
        <w:t xml:space="preserve"> – 12</w:t>
      </w:r>
      <w:r w:rsidRPr="00AF5851">
        <w:rPr>
          <w:rFonts w:ascii="Times New Roman" w:hAnsi="Times New Roman"/>
          <w:vertAlign w:val="superscript"/>
        </w:rPr>
        <w:t>2</w:t>
      </w:r>
      <w:r w:rsidRPr="00AF5851">
        <w:rPr>
          <w:rFonts w:ascii="Times New Roman" w:hAnsi="Times New Roman"/>
        </w:rPr>
        <w:t xml:space="preserve"> · (2 + 3 · 35</w:t>
      </w:r>
      <w:r w:rsidRPr="00AF5851">
        <w:rPr>
          <w:rFonts w:ascii="Times New Roman" w:hAnsi="Times New Roman"/>
          <w:vertAlign w:val="superscript"/>
        </w:rPr>
        <w:t>1</w:t>
      </w:r>
      <w:r w:rsidRPr="00AF5851">
        <w:rPr>
          <w:rFonts w:ascii="Times New Roman" w:hAnsi="Times New Roman"/>
        </w:rPr>
        <w:t xml:space="preserve"> – 2</w:t>
      </w:r>
      <w:r w:rsidRPr="00AF5851">
        <w:rPr>
          <w:rFonts w:ascii="Times New Roman" w:hAnsi="Times New Roman"/>
          <w:vertAlign w:val="superscript"/>
        </w:rPr>
        <w:t>5</w:t>
      </w:r>
      <w:r w:rsidRPr="00AF5851">
        <w:rPr>
          <w:rFonts w:ascii="Times New Roman" w:hAnsi="Times New Roman"/>
        </w:rPr>
        <w:t xml:space="preserve"> – 3 · 5</w:t>
      </w:r>
      <w:r w:rsidRPr="00AF5851">
        <w:rPr>
          <w:rFonts w:ascii="Times New Roman" w:hAnsi="Times New Roman"/>
          <w:vertAlign w:val="superscript"/>
        </w:rPr>
        <w:t>2</w:t>
      </w:r>
      <w:r w:rsidRPr="00AF5851">
        <w:rPr>
          <w:rFonts w:ascii="Times New Roman" w:hAnsi="Times New Roman"/>
        </w:rPr>
        <w:t xml:space="preserve"> · 73</w:t>
      </w:r>
      <w:r w:rsidRPr="00AF5851">
        <w:rPr>
          <w:rFonts w:ascii="Times New Roman" w:hAnsi="Times New Roman"/>
          <w:vertAlign w:val="superscript"/>
        </w:rPr>
        <w:t>0</w:t>
      </w:r>
      <w:r w:rsidRPr="00AF5851">
        <w:rPr>
          <w:rFonts w:ascii="Times New Roman" w:hAnsi="Times New Roman"/>
        </w:rPr>
        <w:t>)]</w:t>
      </w:r>
    </w:p>
    <w:p w:rsidR="0009151B" w:rsidRPr="00AF5851" w:rsidRDefault="0009151B" w:rsidP="0009151B">
      <w:pPr>
        <w:pStyle w:val="NoSpacing"/>
        <w:spacing w:line="360" w:lineRule="auto"/>
        <w:rPr>
          <w:rFonts w:ascii="Times New Roman" w:hAnsi="Times New Roman"/>
          <w:color w:val="000000"/>
        </w:rPr>
      </w:pPr>
      <w:r w:rsidRPr="00AF5851">
        <w:rPr>
          <w:rFonts w:ascii="Times New Roman" w:hAnsi="Times New Roman"/>
          <w:lang w:val="ro-RO"/>
        </w:rPr>
        <w:t xml:space="preserve">    b)</w:t>
      </w:r>
      <w:r w:rsidRPr="00AF5851">
        <w:rPr>
          <w:rFonts w:ascii="Times New Roman" w:eastAsiaTheme="minorEastAsia" w:hAnsi="Times New Roman"/>
        </w:rPr>
        <w:t xml:space="preserve">  </w:t>
      </w:r>
      <w:proofErr w:type="spellStart"/>
      <w:r w:rsidRPr="00AF5851">
        <w:rPr>
          <w:rFonts w:ascii="Times New Roman" w:eastAsiaTheme="minorEastAsia" w:hAnsi="Times New Roman"/>
        </w:rPr>
        <w:t>Arătați</w:t>
      </w:r>
      <w:proofErr w:type="spellEnd"/>
      <w:r w:rsidRPr="00AF5851">
        <w:rPr>
          <w:rFonts w:ascii="Times New Roman" w:eastAsiaTheme="minorEastAsia" w:hAnsi="Times New Roman"/>
        </w:rPr>
        <w:t xml:space="preserve"> </w:t>
      </w:r>
      <w:proofErr w:type="spellStart"/>
      <w:r w:rsidRPr="00AF5851">
        <w:rPr>
          <w:rFonts w:ascii="Times New Roman" w:eastAsiaTheme="minorEastAsia" w:hAnsi="Times New Roman"/>
        </w:rPr>
        <w:t>că</w:t>
      </w:r>
      <w:proofErr w:type="spellEnd"/>
      <w:r w:rsidRPr="00AF5851">
        <w:rPr>
          <w:rFonts w:ascii="Times New Roman" w:eastAsiaTheme="minorEastAsia" w:hAnsi="Times New Roman"/>
        </w:rPr>
        <w:t xml:space="preserve"> </w:t>
      </w:r>
      <w:proofErr w:type="spellStart"/>
      <w:r w:rsidRPr="00AF5851">
        <w:rPr>
          <w:rFonts w:ascii="Times New Roman" w:eastAsiaTheme="minorEastAsia" w:hAnsi="Times New Roman"/>
        </w:rPr>
        <w:t>numărul</w:t>
      </w:r>
      <w:proofErr w:type="spellEnd"/>
      <w:r w:rsidRPr="00AF5851">
        <w:rPr>
          <w:rFonts w:ascii="Times New Roman" w:eastAsiaTheme="minorEastAsia" w:hAnsi="Times New Roman"/>
        </w:rPr>
        <w:t xml:space="preserve"> natural </w:t>
      </w:r>
      <w:r w:rsidRPr="00AF5851">
        <w:rPr>
          <w:rFonts w:ascii="Times New Roman" w:hAnsi="Times New Roman"/>
          <w:color w:val="000000" w:themeColor="text1"/>
        </w:rPr>
        <w:t>A</w:t>
      </w:r>
      <w:r w:rsidRPr="00AF5851">
        <w:rPr>
          <w:rFonts w:ascii="Times New Roman" w:hAnsi="Times New Roman"/>
          <w:color w:val="000000"/>
        </w:rPr>
        <w:t xml:space="preserve"> = 2012 + 2</w:t>
      </w:r>
      <w:r w:rsidRPr="00AF5851">
        <w:rPr>
          <w:rFonts w:ascii="Times New Roman" w:hAnsi="Times New Roman"/>
          <w:color w:val="000000"/>
        </w:rPr>
        <w:sym w:font="Symbol" w:char="F0D7"/>
      </w:r>
      <w:r w:rsidRPr="00AF5851">
        <w:rPr>
          <w:rFonts w:ascii="Times New Roman" w:hAnsi="Times New Roman"/>
          <w:color w:val="000000"/>
        </w:rPr>
        <w:t xml:space="preserve"> ( 1 + 2 + 3 + … + 2011) </w:t>
      </w:r>
      <w:proofErr w:type="spellStart"/>
      <w:r w:rsidRPr="00AF5851">
        <w:rPr>
          <w:rFonts w:ascii="Times New Roman" w:hAnsi="Times New Roman"/>
          <w:color w:val="000000"/>
        </w:rPr>
        <w:t>este</w:t>
      </w:r>
      <w:proofErr w:type="spellEnd"/>
      <w:r w:rsidRPr="00AF5851">
        <w:rPr>
          <w:rFonts w:ascii="Times New Roman" w:hAnsi="Times New Roman"/>
          <w:color w:val="000000"/>
        </w:rPr>
        <w:t xml:space="preserve"> </w:t>
      </w:r>
      <w:proofErr w:type="spellStart"/>
      <w:r w:rsidRPr="00AF5851">
        <w:rPr>
          <w:rFonts w:ascii="Times New Roman" w:hAnsi="Times New Roman"/>
          <w:color w:val="000000"/>
        </w:rPr>
        <w:t>pătrat</w:t>
      </w:r>
      <w:proofErr w:type="spellEnd"/>
      <w:r w:rsidRPr="00AF5851">
        <w:rPr>
          <w:rFonts w:ascii="Times New Roman" w:hAnsi="Times New Roman"/>
          <w:color w:val="000000"/>
        </w:rPr>
        <w:t xml:space="preserve"> perfect.</w:t>
      </w:r>
    </w:p>
    <w:p w:rsidR="0009151B" w:rsidRPr="00AF5851" w:rsidRDefault="0009151B" w:rsidP="0009151B">
      <w:pPr>
        <w:pStyle w:val="NoSpacing"/>
        <w:spacing w:line="360" w:lineRule="auto"/>
        <w:jc w:val="right"/>
        <w:rPr>
          <w:rFonts w:ascii="Times New Roman" w:hAnsi="Times New Roman"/>
          <w:i/>
          <w:color w:val="000000"/>
        </w:rPr>
      </w:pPr>
      <w:proofErr w:type="spellStart"/>
      <w:r w:rsidRPr="00AF5851">
        <w:rPr>
          <w:rFonts w:ascii="Times New Roman" w:hAnsi="Times New Roman"/>
          <w:i/>
          <w:color w:val="000000"/>
        </w:rPr>
        <w:t>Propunător</w:t>
      </w:r>
      <w:proofErr w:type="spellEnd"/>
      <w:r w:rsidRPr="00AF5851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F5851">
        <w:rPr>
          <w:rFonts w:ascii="Times New Roman" w:hAnsi="Times New Roman"/>
          <w:i/>
          <w:color w:val="000000"/>
        </w:rPr>
        <w:t>prof</w:t>
      </w:r>
      <w:proofErr w:type="spellEnd"/>
      <w:r w:rsidRPr="00AF5851">
        <w:rPr>
          <w:rFonts w:ascii="Times New Roman" w:hAnsi="Times New Roman"/>
          <w:i/>
          <w:color w:val="000000"/>
        </w:rPr>
        <w:t xml:space="preserve">, Gheorghe Moldovan, Ș.G. </w:t>
      </w:r>
      <w:proofErr w:type="spellStart"/>
      <w:r w:rsidRPr="00AF5851">
        <w:rPr>
          <w:rFonts w:ascii="Times New Roman" w:hAnsi="Times New Roman"/>
          <w:i/>
          <w:color w:val="000000"/>
        </w:rPr>
        <w:t>Medieșu</w:t>
      </w:r>
      <w:proofErr w:type="spellEnd"/>
      <w:r w:rsidRPr="00AF585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F5851">
        <w:rPr>
          <w:rFonts w:ascii="Times New Roman" w:hAnsi="Times New Roman"/>
          <w:i/>
          <w:color w:val="000000"/>
        </w:rPr>
        <w:t>Aurit</w:t>
      </w:r>
      <w:proofErr w:type="spellEnd"/>
    </w:p>
    <w:p w:rsidR="0009151B" w:rsidRPr="00AF5851" w:rsidRDefault="0009151B" w:rsidP="0009151B">
      <w:pPr>
        <w:pStyle w:val="NoSpacing"/>
        <w:spacing w:line="360" w:lineRule="auto"/>
        <w:rPr>
          <w:rFonts w:ascii="Times New Roman" w:hAnsi="Times New Roman"/>
          <w:color w:val="000000"/>
        </w:rPr>
      </w:pPr>
      <w:r w:rsidRPr="00AF5851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1633855</wp:posOffset>
            </wp:positionV>
            <wp:extent cx="2373630" cy="2033270"/>
            <wp:effectExtent l="19050" t="0" r="7620" b="0"/>
            <wp:wrapSquare wrapText="bothSides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15" t="37704" r="55895" b="2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51B" w:rsidRPr="00AF5851" w:rsidRDefault="0009151B" w:rsidP="0009151B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F5851">
        <w:rPr>
          <w:rFonts w:ascii="Times New Roman" w:hAnsi="Times New Roman"/>
          <w:noProof/>
          <w:lang w:eastAsia="ro-RO"/>
        </w:rPr>
        <w:t>2. Se dă careul de 9x9 căsuțe de alături. Completați căsuțele libere cu una din cifrele de la 1 la 9 astfel încât o cifră să nu se repete pe linie, pe coloană și nici în fiecare careu de 3x3 căsuțe.</w:t>
      </w:r>
      <w:r w:rsidRPr="00AF5851">
        <w:rPr>
          <w:rFonts w:ascii="Times New Roman" w:hAnsi="Times New Roman"/>
          <w:noProof/>
          <w:lang w:val="ro-RO" w:eastAsia="ro-RO"/>
        </w:rPr>
        <w:t xml:space="preserve"> </w:t>
      </w:r>
    </w:p>
    <w:p w:rsidR="0009151B" w:rsidRPr="00AF5851" w:rsidRDefault="0009151B" w:rsidP="0009151B">
      <w:pPr>
        <w:pStyle w:val="NoSpacing"/>
        <w:spacing w:line="360" w:lineRule="auto"/>
        <w:jc w:val="right"/>
        <w:rPr>
          <w:rFonts w:ascii="Times New Roman" w:hAnsi="Times New Roman"/>
          <w:i/>
          <w:noProof/>
          <w:lang w:eastAsia="ro-RO"/>
        </w:rPr>
      </w:pPr>
      <w:r w:rsidRPr="00AF5851">
        <w:rPr>
          <w:rFonts w:ascii="Times New Roman" w:hAnsi="Times New Roman"/>
          <w:i/>
          <w:noProof/>
          <w:lang w:eastAsia="ro-RO"/>
        </w:rPr>
        <w:t>(Nu merge pe ghicite, foloseşte logica!)</w:t>
      </w:r>
    </w:p>
    <w:p w:rsidR="0009151B" w:rsidRPr="00AF5851" w:rsidRDefault="0009151B" w:rsidP="0009151B">
      <w:pPr>
        <w:pStyle w:val="NoSpacing"/>
        <w:spacing w:line="360" w:lineRule="auto"/>
        <w:rPr>
          <w:rFonts w:ascii="Times New Roman" w:hAnsi="Times New Roman"/>
          <w:i/>
          <w:noProof/>
          <w:lang w:eastAsia="ro-RO"/>
        </w:rPr>
      </w:pPr>
    </w:p>
    <w:p w:rsidR="0009151B" w:rsidRPr="00AF5851" w:rsidRDefault="0009151B" w:rsidP="0009151B">
      <w:pPr>
        <w:pStyle w:val="NoSpacing"/>
        <w:rPr>
          <w:rFonts w:ascii="Times New Roman" w:hAnsi="Times New Roman"/>
          <w:noProof/>
          <w:lang w:eastAsia="ro-RO"/>
        </w:rPr>
      </w:pPr>
    </w:p>
    <w:p w:rsidR="0009151B" w:rsidRPr="00AF5851" w:rsidRDefault="0009151B" w:rsidP="0009151B">
      <w:pPr>
        <w:pStyle w:val="NoSpacing"/>
        <w:rPr>
          <w:rFonts w:ascii="Times New Roman" w:hAnsi="Times New Roman"/>
        </w:rPr>
      </w:pPr>
    </w:p>
    <w:p w:rsidR="0009151B" w:rsidRPr="00AF5851" w:rsidRDefault="0009151B" w:rsidP="0009151B">
      <w:pPr>
        <w:pStyle w:val="NoSpacing"/>
        <w:rPr>
          <w:rFonts w:ascii="Times New Roman" w:hAnsi="Times New Roman"/>
        </w:rPr>
      </w:pPr>
    </w:p>
    <w:p w:rsidR="0009151B" w:rsidRPr="00AF5851" w:rsidRDefault="0009151B" w:rsidP="0009151B">
      <w:pPr>
        <w:pStyle w:val="NoSpacing"/>
        <w:rPr>
          <w:rFonts w:ascii="Times New Roman" w:hAnsi="Times New Roman"/>
        </w:rPr>
      </w:pPr>
    </w:p>
    <w:p w:rsidR="0009151B" w:rsidRPr="00AF5851" w:rsidRDefault="0009151B" w:rsidP="0009151B">
      <w:pPr>
        <w:pStyle w:val="NoSpacing"/>
        <w:rPr>
          <w:rFonts w:ascii="Times New Roman" w:hAnsi="Times New Roman"/>
        </w:rPr>
      </w:pPr>
    </w:p>
    <w:p w:rsidR="0009151B" w:rsidRPr="00AF5851" w:rsidRDefault="0009151B" w:rsidP="0009151B">
      <w:pPr>
        <w:pStyle w:val="NoSpacing"/>
        <w:jc w:val="right"/>
        <w:rPr>
          <w:rFonts w:ascii="Times New Roman" w:hAnsi="Times New Roman"/>
          <w:i/>
        </w:rPr>
      </w:pPr>
      <w:proofErr w:type="spellStart"/>
      <w:r w:rsidRPr="00AF5851">
        <w:rPr>
          <w:rFonts w:ascii="Times New Roman" w:hAnsi="Times New Roman"/>
          <w:i/>
        </w:rPr>
        <w:t>Propunător</w:t>
      </w:r>
      <w:proofErr w:type="spellEnd"/>
      <w:r w:rsidRPr="00AF5851">
        <w:rPr>
          <w:rFonts w:ascii="Times New Roman" w:hAnsi="Times New Roman"/>
          <w:i/>
        </w:rPr>
        <w:t xml:space="preserve">, </w:t>
      </w:r>
      <w:proofErr w:type="spellStart"/>
      <w:r w:rsidRPr="00AF5851">
        <w:rPr>
          <w:rFonts w:ascii="Times New Roman" w:hAnsi="Times New Roman"/>
          <w:i/>
        </w:rPr>
        <w:t>prof</w:t>
      </w:r>
      <w:proofErr w:type="spellEnd"/>
      <w:r w:rsidRPr="00AF5851">
        <w:rPr>
          <w:rFonts w:ascii="Times New Roman" w:hAnsi="Times New Roman"/>
          <w:i/>
        </w:rPr>
        <w:t xml:space="preserve">. </w:t>
      </w:r>
      <w:proofErr w:type="spellStart"/>
      <w:r w:rsidRPr="00AF5851">
        <w:rPr>
          <w:rFonts w:ascii="Times New Roman" w:hAnsi="Times New Roman"/>
          <w:i/>
        </w:rPr>
        <w:t>Ionela</w:t>
      </w:r>
      <w:proofErr w:type="spellEnd"/>
      <w:r w:rsidRPr="00AF5851">
        <w:rPr>
          <w:rFonts w:ascii="Times New Roman" w:hAnsi="Times New Roman"/>
          <w:i/>
        </w:rPr>
        <w:t xml:space="preserve"> Pop, Ș.G. </w:t>
      </w:r>
      <w:proofErr w:type="spellStart"/>
      <w:r w:rsidRPr="00AF5851">
        <w:rPr>
          <w:rFonts w:ascii="Times New Roman" w:hAnsi="Times New Roman"/>
          <w:i/>
        </w:rPr>
        <w:t>Culciu</w:t>
      </w:r>
      <w:proofErr w:type="spellEnd"/>
      <w:r w:rsidRPr="00AF5851">
        <w:rPr>
          <w:rFonts w:ascii="Times New Roman" w:hAnsi="Times New Roman"/>
          <w:i/>
        </w:rPr>
        <w:t xml:space="preserve"> Mare</w:t>
      </w:r>
    </w:p>
    <w:p w:rsidR="0009151B" w:rsidRPr="00AF5851" w:rsidRDefault="0009151B" w:rsidP="0009151B">
      <w:pPr>
        <w:pStyle w:val="NoSpacing"/>
        <w:rPr>
          <w:rFonts w:ascii="Times New Roman" w:eastAsiaTheme="minorEastAsia" w:hAnsi="Times New Roman"/>
          <w:color w:val="000000" w:themeColor="text1"/>
        </w:rPr>
      </w:pPr>
    </w:p>
    <w:p w:rsidR="0009151B" w:rsidRPr="00AF5851" w:rsidRDefault="0009151B" w:rsidP="0009151B">
      <w:pPr>
        <w:pStyle w:val="NoSpacing"/>
        <w:spacing w:line="276" w:lineRule="auto"/>
        <w:rPr>
          <w:rFonts w:ascii="Times New Roman" w:hAnsi="Times New Roman"/>
        </w:rPr>
      </w:pPr>
      <w:r w:rsidRPr="00AF5851">
        <w:rPr>
          <w:rFonts w:ascii="Times New Roman" w:hAnsi="Times New Roman"/>
        </w:rPr>
        <w:t xml:space="preserve">3. a) </w:t>
      </w:r>
      <w:proofErr w:type="spellStart"/>
      <w:r w:rsidRPr="00AF5851">
        <w:rPr>
          <w:rFonts w:ascii="Times New Roman" w:hAnsi="Times New Roman"/>
        </w:rPr>
        <w:t>Determinaţi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valoarea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numărului</w:t>
      </w:r>
      <w:proofErr w:type="spellEnd"/>
      <w:r w:rsidRPr="00AF5851">
        <w:rPr>
          <w:rFonts w:ascii="Times New Roman" w:hAnsi="Times New Roman"/>
        </w:rPr>
        <w:t xml:space="preserve"> natural x din </w:t>
      </w:r>
      <w:proofErr w:type="spellStart"/>
      <w:r w:rsidRPr="00AF5851">
        <w:rPr>
          <w:rFonts w:ascii="Times New Roman" w:hAnsi="Times New Roman"/>
        </w:rPr>
        <w:t>relația</w:t>
      </w:r>
      <w:proofErr w:type="spellEnd"/>
      <w:r w:rsidRPr="00AF5851">
        <w:rPr>
          <w:rFonts w:ascii="Times New Roman" w:hAnsi="Times New Roman"/>
        </w:rPr>
        <w:t>:</w:t>
      </w:r>
    </w:p>
    <w:p w:rsidR="0009151B" w:rsidRPr="00AF5851" w:rsidRDefault="0009151B" w:rsidP="0009151B">
      <w:pPr>
        <w:pStyle w:val="NoSpacing"/>
        <w:spacing w:line="276" w:lineRule="auto"/>
        <w:jc w:val="center"/>
        <w:rPr>
          <w:rFonts w:ascii="Times New Roman" w:hAnsi="Times New Roman"/>
        </w:rPr>
      </w:pPr>
      <w:r w:rsidRPr="00AF5851">
        <w:rPr>
          <w:rFonts w:ascii="Times New Roman" w:hAnsi="Times New Roman"/>
        </w:rPr>
        <w:t>[200-(64+x·12+2·11)]·(50-24·2+13·5-9·5)=1980</w:t>
      </w:r>
    </w:p>
    <w:p w:rsidR="0009151B" w:rsidRPr="00AF5851" w:rsidRDefault="0009151B" w:rsidP="0009151B">
      <w:pPr>
        <w:pStyle w:val="NoSpacing"/>
        <w:spacing w:line="276" w:lineRule="auto"/>
        <w:jc w:val="right"/>
        <w:rPr>
          <w:rFonts w:ascii="Times New Roman" w:hAnsi="Times New Roman"/>
          <w:i/>
        </w:rPr>
      </w:pPr>
      <w:proofErr w:type="spellStart"/>
      <w:r w:rsidRPr="00AF5851">
        <w:rPr>
          <w:rFonts w:ascii="Times New Roman" w:hAnsi="Times New Roman"/>
          <w:i/>
        </w:rPr>
        <w:t>Propunător</w:t>
      </w:r>
      <w:proofErr w:type="spellEnd"/>
      <w:r w:rsidRPr="00AF5851">
        <w:rPr>
          <w:rFonts w:ascii="Times New Roman" w:hAnsi="Times New Roman"/>
          <w:i/>
        </w:rPr>
        <w:t xml:space="preserve">, </w:t>
      </w:r>
      <w:proofErr w:type="spellStart"/>
      <w:r w:rsidRPr="00AF5851">
        <w:rPr>
          <w:rFonts w:ascii="Times New Roman" w:hAnsi="Times New Roman"/>
          <w:i/>
        </w:rPr>
        <w:t>prof</w:t>
      </w:r>
      <w:proofErr w:type="spellEnd"/>
      <w:r w:rsidRPr="00AF5851">
        <w:rPr>
          <w:rFonts w:ascii="Times New Roman" w:hAnsi="Times New Roman"/>
          <w:i/>
        </w:rPr>
        <w:t xml:space="preserve">, Ana Gal </w:t>
      </w:r>
      <w:proofErr w:type="spellStart"/>
      <w:r w:rsidRPr="00AF5851">
        <w:rPr>
          <w:rFonts w:ascii="Times New Roman" w:hAnsi="Times New Roman"/>
          <w:i/>
        </w:rPr>
        <w:t>și</w:t>
      </w:r>
      <w:proofErr w:type="spellEnd"/>
      <w:r w:rsidRPr="00AF5851">
        <w:rPr>
          <w:rFonts w:ascii="Times New Roman" w:hAnsi="Times New Roman"/>
          <w:i/>
        </w:rPr>
        <w:t xml:space="preserve"> De</w:t>
      </w:r>
      <w:r>
        <w:rPr>
          <w:rFonts w:ascii="Times New Roman" w:hAnsi="Times New Roman"/>
          <w:i/>
        </w:rPr>
        <w:t>l</w:t>
      </w:r>
      <w:r w:rsidRPr="00AF5851">
        <w:rPr>
          <w:rFonts w:ascii="Times New Roman" w:hAnsi="Times New Roman"/>
          <w:i/>
        </w:rPr>
        <w:t xml:space="preserve">ia </w:t>
      </w:r>
      <w:proofErr w:type="spellStart"/>
      <w:r w:rsidRPr="00AF5851">
        <w:rPr>
          <w:rFonts w:ascii="Times New Roman" w:hAnsi="Times New Roman"/>
          <w:i/>
        </w:rPr>
        <w:t>Olari</w:t>
      </w:r>
      <w:proofErr w:type="spellEnd"/>
      <w:r w:rsidRPr="00AF5851">
        <w:rPr>
          <w:rFonts w:ascii="Times New Roman" w:hAnsi="Times New Roman"/>
          <w:i/>
        </w:rPr>
        <w:t xml:space="preserve">, Ș.G. ”V. </w:t>
      </w:r>
      <w:proofErr w:type="spellStart"/>
      <w:r w:rsidRPr="00AF5851">
        <w:rPr>
          <w:rFonts w:ascii="Times New Roman" w:hAnsi="Times New Roman"/>
          <w:i/>
        </w:rPr>
        <w:t>Lucaciu</w:t>
      </w:r>
      <w:proofErr w:type="spellEnd"/>
      <w:r w:rsidRPr="00AF5851">
        <w:rPr>
          <w:rFonts w:ascii="Times New Roman" w:hAnsi="Times New Roman"/>
          <w:i/>
        </w:rPr>
        <w:t xml:space="preserve">”  </w:t>
      </w:r>
      <w:proofErr w:type="spellStart"/>
      <w:r w:rsidRPr="00AF5851">
        <w:rPr>
          <w:rFonts w:ascii="Times New Roman" w:hAnsi="Times New Roman"/>
          <w:i/>
        </w:rPr>
        <w:t>Apa</w:t>
      </w:r>
      <w:proofErr w:type="spellEnd"/>
    </w:p>
    <w:p w:rsidR="0009151B" w:rsidRPr="00AF5851" w:rsidRDefault="0009151B" w:rsidP="0009151B">
      <w:pPr>
        <w:pStyle w:val="NoSpacing"/>
        <w:spacing w:line="276" w:lineRule="auto"/>
        <w:jc w:val="center"/>
        <w:rPr>
          <w:rFonts w:ascii="Times New Roman" w:hAnsi="Times New Roman"/>
        </w:rPr>
      </w:pPr>
    </w:p>
    <w:p w:rsidR="0009151B" w:rsidRPr="00AF5851" w:rsidRDefault="0009151B" w:rsidP="0009151B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F5851">
        <w:rPr>
          <w:rFonts w:ascii="Times New Roman" w:hAnsi="Times New Roman"/>
        </w:rPr>
        <w:t xml:space="preserve">b) </w:t>
      </w:r>
      <w:proofErr w:type="spellStart"/>
      <w:r w:rsidRPr="00AF5851">
        <w:rPr>
          <w:rFonts w:ascii="Times New Roman" w:hAnsi="Times New Roman"/>
        </w:rPr>
        <w:t>Proprietarul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unui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aprozar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aduce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spre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vânzare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trei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soiuri</w:t>
      </w:r>
      <w:proofErr w:type="spellEnd"/>
      <w:r w:rsidRPr="00AF5851">
        <w:rPr>
          <w:rFonts w:ascii="Times New Roman" w:hAnsi="Times New Roman"/>
        </w:rPr>
        <w:t xml:space="preserve"> de mere: mere </w:t>
      </w:r>
      <w:proofErr w:type="spellStart"/>
      <w:r w:rsidRPr="00AF5851">
        <w:rPr>
          <w:rFonts w:ascii="Times New Roman" w:hAnsi="Times New Roman"/>
        </w:rPr>
        <w:t>ionatan</w:t>
      </w:r>
      <w:proofErr w:type="spellEnd"/>
      <w:r w:rsidRPr="00AF5851">
        <w:rPr>
          <w:rFonts w:ascii="Times New Roman" w:hAnsi="Times New Roman"/>
        </w:rPr>
        <w:t xml:space="preserve">, 25 kg; mere </w:t>
      </w:r>
      <w:proofErr w:type="spellStart"/>
      <w:r w:rsidRPr="00AF5851">
        <w:rPr>
          <w:rFonts w:ascii="Times New Roman" w:hAnsi="Times New Roman"/>
        </w:rPr>
        <w:t>delicios</w:t>
      </w:r>
      <w:proofErr w:type="spellEnd"/>
      <w:r w:rsidRPr="00AF5851">
        <w:rPr>
          <w:rFonts w:ascii="Times New Roman" w:hAnsi="Times New Roman"/>
        </w:rPr>
        <w:t xml:space="preserve">  cu 20</w:t>
      </w:r>
      <w:r w:rsidRPr="00AF5851">
        <w:rPr>
          <w:rFonts w:ascii="Times New Roman" w:hAnsi="Times New Roman"/>
        </w:rPr>
        <w:sym w:font="Symbol" w:char="F025"/>
      </w:r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mai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mult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decât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ionatan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și</w:t>
      </w:r>
      <w:proofErr w:type="spellEnd"/>
      <w:r w:rsidRPr="00AF5851">
        <w:rPr>
          <w:rFonts w:ascii="Times New Roman" w:hAnsi="Times New Roman"/>
        </w:rPr>
        <w:t xml:space="preserve"> mere golden de </w:t>
      </w:r>
      <w:proofErr w:type="spellStart"/>
      <w:r w:rsidRPr="00AF5851">
        <w:rPr>
          <w:rFonts w:ascii="Times New Roman" w:hAnsi="Times New Roman"/>
        </w:rPr>
        <w:t>două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ori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mai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multe</w:t>
      </w:r>
      <w:proofErr w:type="spellEnd"/>
      <w:r w:rsidRPr="00AF5851">
        <w:rPr>
          <w:rFonts w:ascii="Times New Roman" w:hAnsi="Times New Roman"/>
        </w:rPr>
        <w:t xml:space="preserve"> ca mere </w:t>
      </w:r>
      <w:proofErr w:type="spellStart"/>
      <w:r w:rsidRPr="00AF5851">
        <w:rPr>
          <w:rFonts w:ascii="Times New Roman" w:hAnsi="Times New Roman"/>
        </w:rPr>
        <w:t>delicios</w:t>
      </w:r>
      <w:proofErr w:type="spellEnd"/>
      <w:r w:rsidRPr="00AF5851">
        <w:rPr>
          <w:rFonts w:ascii="Times New Roman" w:hAnsi="Times New Roman"/>
        </w:rPr>
        <w:t xml:space="preserve">. </w:t>
      </w:r>
      <w:proofErr w:type="spellStart"/>
      <w:r w:rsidRPr="00AF5851">
        <w:rPr>
          <w:rFonts w:ascii="Times New Roman" w:hAnsi="Times New Roman"/>
        </w:rPr>
        <w:t>Știind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că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prețurile</w:t>
      </w:r>
      <w:proofErr w:type="spellEnd"/>
      <w:r w:rsidRPr="00AF5851">
        <w:rPr>
          <w:rFonts w:ascii="Times New Roman" w:hAnsi="Times New Roman"/>
        </w:rPr>
        <w:t xml:space="preserve"> de </w:t>
      </w:r>
      <w:proofErr w:type="spellStart"/>
      <w:r w:rsidRPr="00AF5851">
        <w:rPr>
          <w:rFonts w:ascii="Times New Roman" w:hAnsi="Times New Roman"/>
        </w:rPr>
        <w:t>vânzare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sunt</w:t>
      </w:r>
      <w:proofErr w:type="spellEnd"/>
      <w:r w:rsidRPr="00AF5851">
        <w:rPr>
          <w:rFonts w:ascii="Times New Roman" w:hAnsi="Times New Roman"/>
        </w:rPr>
        <w:t xml:space="preserve">: 2,5 lei/ kg </w:t>
      </w:r>
      <w:proofErr w:type="spellStart"/>
      <w:r w:rsidRPr="00AF5851">
        <w:rPr>
          <w:rFonts w:ascii="Times New Roman" w:hAnsi="Times New Roman"/>
        </w:rPr>
        <w:t>pentru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ionatan</w:t>
      </w:r>
      <w:proofErr w:type="spellEnd"/>
      <w:r w:rsidRPr="00AF5851">
        <w:rPr>
          <w:rFonts w:ascii="Times New Roman" w:hAnsi="Times New Roman"/>
        </w:rPr>
        <w:t xml:space="preserve">, 1,80 lei/kg </w:t>
      </w:r>
      <w:proofErr w:type="spellStart"/>
      <w:r w:rsidRPr="00AF5851">
        <w:rPr>
          <w:rFonts w:ascii="Times New Roman" w:hAnsi="Times New Roman"/>
        </w:rPr>
        <w:t>pentru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delicios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și</w:t>
      </w:r>
      <w:proofErr w:type="spellEnd"/>
      <w:r w:rsidRPr="00AF5851">
        <w:rPr>
          <w:rFonts w:ascii="Times New Roman" w:hAnsi="Times New Roman"/>
        </w:rPr>
        <w:t xml:space="preserve"> 2,80 lei/kg </w:t>
      </w:r>
      <w:proofErr w:type="spellStart"/>
      <w:r w:rsidRPr="00AF5851">
        <w:rPr>
          <w:rFonts w:ascii="Times New Roman" w:hAnsi="Times New Roman"/>
        </w:rPr>
        <w:t>pentru</w:t>
      </w:r>
      <w:proofErr w:type="spellEnd"/>
      <w:r w:rsidRPr="00AF5851">
        <w:rPr>
          <w:rFonts w:ascii="Times New Roman" w:hAnsi="Times New Roman"/>
        </w:rPr>
        <w:t xml:space="preserve"> golden </w:t>
      </w:r>
      <w:proofErr w:type="spellStart"/>
      <w:r w:rsidRPr="00AF5851">
        <w:rPr>
          <w:rFonts w:ascii="Times New Roman" w:hAnsi="Times New Roman"/>
        </w:rPr>
        <w:t>calculați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suma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încasată</w:t>
      </w:r>
      <w:proofErr w:type="spellEnd"/>
      <w:r w:rsidRPr="00AF5851">
        <w:rPr>
          <w:rFonts w:ascii="Times New Roman" w:hAnsi="Times New Roman"/>
        </w:rPr>
        <w:t xml:space="preserve"> din </w:t>
      </w:r>
      <w:proofErr w:type="spellStart"/>
      <w:r w:rsidRPr="00AF5851">
        <w:rPr>
          <w:rFonts w:ascii="Times New Roman" w:hAnsi="Times New Roman"/>
        </w:rPr>
        <w:t>vânzarea</w:t>
      </w:r>
      <w:proofErr w:type="spellEnd"/>
      <w:r w:rsidRPr="00AF5851">
        <w:rPr>
          <w:rFonts w:ascii="Times New Roman" w:hAnsi="Times New Roman"/>
        </w:rPr>
        <w:t xml:space="preserve"> </w:t>
      </w:r>
      <w:proofErr w:type="spellStart"/>
      <w:r w:rsidRPr="00AF5851">
        <w:rPr>
          <w:rFonts w:ascii="Times New Roman" w:hAnsi="Times New Roman"/>
        </w:rPr>
        <w:t>merelor</w:t>
      </w:r>
      <w:proofErr w:type="spellEnd"/>
      <w:r w:rsidRPr="00AF5851">
        <w:rPr>
          <w:rFonts w:ascii="Times New Roman" w:hAnsi="Times New Roman"/>
        </w:rPr>
        <w:t>.</w:t>
      </w:r>
    </w:p>
    <w:p w:rsidR="0009151B" w:rsidRPr="00AF5851" w:rsidRDefault="0009151B" w:rsidP="0009151B">
      <w:pPr>
        <w:pStyle w:val="NoSpacing"/>
        <w:spacing w:line="276" w:lineRule="auto"/>
        <w:jc w:val="right"/>
        <w:rPr>
          <w:rFonts w:ascii="Times New Roman" w:hAnsi="Times New Roman"/>
          <w:i/>
        </w:rPr>
      </w:pPr>
      <w:proofErr w:type="spellStart"/>
      <w:r w:rsidRPr="00AF5851">
        <w:rPr>
          <w:rFonts w:ascii="Times New Roman" w:hAnsi="Times New Roman"/>
          <w:i/>
        </w:rPr>
        <w:t>Propunător</w:t>
      </w:r>
      <w:proofErr w:type="spellEnd"/>
      <w:r w:rsidRPr="00AF5851">
        <w:rPr>
          <w:rFonts w:ascii="Times New Roman" w:hAnsi="Times New Roman"/>
          <w:i/>
        </w:rPr>
        <w:t xml:space="preserve">, </w:t>
      </w:r>
      <w:proofErr w:type="spellStart"/>
      <w:r w:rsidRPr="00AF5851">
        <w:rPr>
          <w:rFonts w:ascii="Times New Roman" w:hAnsi="Times New Roman"/>
          <w:i/>
        </w:rPr>
        <w:t>prof</w:t>
      </w:r>
      <w:proofErr w:type="spellEnd"/>
      <w:r w:rsidRPr="00AF5851">
        <w:rPr>
          <w:rFonts w:ascii="Times New Roman" w:hAnsi="Times New Roman"/>
          <w:i/>
        </w:rPr>
        <w:t xml:space="preserve">. </w:t>
      </w:r>
      <w:proofErr w:type="spellStart"/>
      <w:r w:rsidRPr="00AF5851">
        <w:rPr>
          <w:rFonts w:ascii="Times New Roman" w:hAnsi="Times New Roman"/>
          <w:i/>
        </w:rPr>
        <w:t>Ionela</w:t>
      </w:r>
      <w:proofErr w:type="spellEnd"/>
      <w:r w:rsidRPr="00AF5851">
        <w:rPr>
          <w:rFonts w:ascii="Times New Roman" w:hAnsi="Times New Roman"/>
          <w:i/>
        </w:rPr>
        <w:t xml:space="preserve"> Pop, Ș.G. </w:t>
      </w:r>
      <w:proofErr w:type="spellStart"/>
      <w:r w:rsidRPr="00AF5851">
        <w:rPr>
          <w:rFonts w:ascii="Times New Roman" w:hAnsi="Times New Roman"/>
          <w:i/>
        </w:rPr>
        <w:t>Culciu</w:t>
      </w:r>
      <w:proofErr w:type="spellEnd"/>
      <w:r w:rsidRPr="00AF5851">
        <w:rPr>
          <w:rFonts w:ascii="Times New Roman" w:hAnsi="Times New Roman"/>
          <w:i/>
        </w:rPr>
        <w:t xml:space="preserve"> Mare</w:t>
      </w:r>
    </w:p>
    <w:p w:rsidR="0009151B" w:rsidRPr="00AF5851" w:rsidRDefault="0009151B" w:rsidP="0009151B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F5851">
        <w:rPr>
          <w:rFonts w:ascii="Times New Roman" w:hAnsi="Times New Roman"/>
        </w:rPr>
        <w:t xml:space="preserve">         </w:t>
      </w:r>
    </w:p>
    <w:p w:rsidR="0009151B" w:rsidRDefault="0009151B" w:rsidP="0009151B">
      <w:pPr>
        <w:pStyle w:val="NoSpacing"/>
        <w:spacing w:line="276" w:lineRule="auto"/>
        <w:rPr>
          <w:rFonts w:ascii="Times New Roman" w:hAnsi="Times New Roman"/>
          <w:lang w:val="it-IT"/>
        </w:rPr>
      </w:pPr>
      <w:r w:rsidRPr="00AF5851">
        <w:rPr>
          <w:rFonts w:ascii="Times New Roman" w:hAnsi="Times New Roman"/>
          <w:lang w:val="it-IT"/>
        </w:rPr>
        <w:t>4. Suma a două numere naturale este 240. Determinaţi numerele ştiind că împărţind numărul mare la dublul numărului mai mic obţinem câtul 4 şi restul 24.</w:t>
      </w:r>
    </w:p>
    <w:p w:rsidR="0009151B" w:rsidRPr="00AF5851" w:rsidRDefault="0009151B" w:rsidP="0009151B">
      <w:pPr>
        <w:pStyle w:val="NoSpacing"/>
        <w:spacing w:line="276" w:lineRule="auto"/>
        <w:jc w:val="right"/>
        <w:rPr>
          <w:rFonts w:ascii="Times New Roman" w:hAnsi="Times New Roman"/>
          <w:i/>
          <w:lang w:val="it-IT"/>
        </w:rPr>
      </w:pPr>
      <w:r w:rsidRPr="00AF5851">
        <w:rPr>
          <w:rFonts w:ascii="Times New Roman" w:hAnsi="Times New Roman"/>
          <w:i/>
          <w:lang w:val="it-IT"/>
        </w:rPr>
        <w:t>Propunător, prof. Adriana Boroș, Ș.G. Odoreu</w:t>
      </w:r>
    </w:p>
    <w:p w:rsidR="0009151B" w:rsidRDefault="0009151B" w:rsidP="0009151B">
      <w:pPr>
        <w:pStyle w:val="NoSpacing"/>
        <w:jc w:val="right"/>
        <w:rPr>
          <w:rFonts w:ascii="Times New Roman" w:hAnsi="Times New Roman"/>
          <w:b/>
          <w:i/>
          <w:lang w:val="ro-RO"/>
        </w:rPr>
      </w:pPr>
    </w:p>
    <w:p w:rsidR="0009151B" w:rsidRPr="00AF5851" w:rsidRDefault="0009151B" w:rsidP="0009151B">
      <w:pPr>
        <w:pStyle w:val="NoSpacing"/>
        <w:jc w:val="right"/>
        <w:rPr>
          <w:rFonts w:ascii="Times New Roman" w:hAnsi="Times New Roman"/>
          <w:lang w:val="ro-RO"/>
        </w:rPr>
      </w:pPr>
      <w:r w:rsidRPr="00AF5851">
        <w:rPr>
          <w:rFonts w:ascii="Times New Roman" w:hAnsi="Times New Roman"/>
          <w:b/>
          <w:i/>
          <w:lang w:val="ro-RO"/>
        </w:rPr>
        <w:t>SUCCES!</w:t>
      </w:r>
    </w:p>
    <w:p w:rsidR="0009151B" w:rsidRPr="00AF5851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</w:p>
    <w:p w:rsidR="0009151B" w:rsidRPr="00AF5851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AF5851">
        <w:rPr>
          <w:rFonts w:ascii="Times New Roman" w:hAnsi="Times New Roman"/>
          <w:sz w:val="16"/>
          <w:szCs w:val="16"/>
          <w:lang w:val="ro-RO"/>
        </w:rPr>
        <w:t>Notă:</w:t>
      </w:r>
    </w:p>
    <w:p w:rsidR="0009151B" w:rsidRPr="00AF5851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AF5851">
        <w:rPr>
          <w:rFonts w:ascii="Times New Roman" w:hAnsi="Times New Roman"/>
          <w:sz w:val="16"/>
          <w:szCs w:val="16"/>
          <w:lang w:val="ro-RO"/>
        </w:rPr>
        <w:t>Toate subiectele sunt obligatorii.</w:t>
      </w:r>
    </w:p>
    <w:p w:rsidR="0009151B" w:rsidRPr="00AF5851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AF5851">
        <w:rPr>
          <w:rFonts w:ascii="Times New Roman" w:hAnsi="Times New Roman"/>
          <w:sz w:val="16"/>
          <w:szCs w:val="16"/>
          <w:lang w:val="ro-RO"/>
        </w:rPr>
        <w:t>Timp de lucru: 2 ore</w:t>
      </w:r>
    </w:p>
    <w:p w:rsidR="0009151B" w:rsidRPr="00AF5851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AF5851">
        <w:rPr>
          <w:rFonts w:ascii="Times New Roman" w:hAnsi="Times New Roman"/>
          <w:sz w:val="16"/>
          <w:szCs w:val="16"/>
          <w:lang w:val="pt-PT"/>
        </w:rPr>
        <w:t>Fiecare subiect se noteaz</w:t>
      </w:r>
      <w:r w:rsidRPr="00AF5851">
        <w:rPr>
          <w:rFonts w:ascii="Times New Roman" w:hAnsi="Times New Roman"/>
          <w:sz w:val="16"/>
          <w:szCs w:val="16"/>
          <w:lang w:val="ro-RO"/>
        </w:rPr>
        <w:t>ă cu puncte de a 0 la 20 puncte.</w:t>
      </w:r>
    </w:p>
    <w:p w:rsidR="0009151B" w:rsidRPr="00AF5851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AF5851">
        <w:rPr>
          <w:rFonts w:ascii="Times New Roman" w:hAnsi="Times New Roman"/>
          <w:sz w:val="16"/>
          <w:szCs w:val="16"/>
          <w:lang w:val="ro-RO"/>
        </w:rPr>
        <w:t>Se acordă 20 de puncte din oficiu.</w:t>
      </w:r>
    </w:p>
    <w:p w:rsidR="0009151B" w:rsidRPr="00AF5851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AF5851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4918075</wp:posOffset>
            </wp:positionH>
            <wp:positionV relativeFrom="margin">
              <wp:posOffset>6384290</wp:posOffset>
            </wp:positionV>
            <wp:extent cx="1202690" cy="1203960"/>
            <wp:effectExtent l="19050" t="0" r="0" b="0"/>
            <wp:wrapSquare wrapText="bothSides"/>
            <wp:docPr id="2" name="Picture 5" descr="http://upload.wikimedia.org/wikipedia/commons/thumb/8/85/Smiley.svg/8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8/85/Smiley.svg/800px-Smiley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51B" w:rsidRPr="001007B5" w:rsidRDefault="0009151B" w:rsidP="0009151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007B5">
        <w:rPr>
          <w:rFonts w:ascii="Times New Roman" w:hAnsi="Times New Roman"/>
          <w:b/>
          <w:sz w:val="24"/>
          <w:szCs w:val="24"/>
          <w:lang w:val="ro-RO"/>
        </w:rPr>
        <w:lastRenderedPageBreak/>
        <w:t>OLIMPIADA  SATELOR SĂTMĂRENE</w:t>
      </w:r>
    </w:p>
    <w:p w:rsidR="0009151B" w:rsidRPr="001007B5" w:rsidRDefault="0009151B" w:rsidP="0009151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007B5">
        <w:rPr>
          <w:rFonts w:ascii="Times New Roman" w:hAnsi="Times New Roman"/>
          <w:b/>
          <w:sz w:val="24"/>
          <w:szCs w:val="24"/>
          <w:lang w:val="ro-RO"/>
        </w:rPr>
        <w:t xml:space="preserve"> 10 MAI 2014</w:t>
      </w:r>
    </w:p>
    <w:p w:rsidR="0009151B" w:rsidRPr="001007B5" w:rsidRDefault="0009151B" w:rsidP="0009151B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1007B5">
        <w:rPr>
          <w:rFonts w:ascii="Times New Roman" w:hAnsi="Times New Roman"/>
          <w:b/>
          <w:sz w:val="24"/>
          <w:szCs w:val="24"/>
          <w:lang w:val="ro-RO"/>
        </w:rPr>
        <w:t>CLASA A VI-A</w:t>
      </w:r>
    </w:p>
    <w:p w:rsidR="0009151B" w:rsidRDefault="0009151B" w:rsidP="0009151B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9151B" w:rsidRPr="00150DA1" w:rsidRDefault="0009151B" w:rsidP="0009151B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150DA1">
        <w:rPr>
          <w:rFonts w:cs="Times New Roman"/>
          <w:szCs w:val="24"/>
        </w:rPr>
        <w:t xml:space="preserve">Fie </w:t>
      </w:r>
      <w:proofErr w:type="spellStart"/>
      <w:r w:rsidRPr="00150DA1">
        <w:rPr>
          <w:rFonts w:cs="Times New Roman"/>
          <w:szCs w:val="24"/>
        </w:rPr>
        <w:t>numerele</w:t>
      </w:r>
      <w:proofErr w:type="spellEnd"/>
      <w:r w:rsidRPr="00150DA1">
        <w:rPr>
          <w:rFonts w:cs="Times New Roman"/>
          <w:szCs w:val="24"/>
        </w:rPr>
        <w:t xml:space="preserve"> </w:t>
      </w:r>
      <w:proofErr w:type="spellStart"/>
      <w:r w:rsidRPr="00150DA1">
        <w:rPr>
          <w:rFonts w:cs="Times New Roman"/>
          <w:szCs w:val="24"/>
        </w:rPr>
        <w:t>naturale</w:t>
      </w:r>
      <w:proofErr w:type="spellEnd"/>
      <w:r w:rsidRPr="00150DA1">
        <w:rPr>
          <w:rFonts w:cs="Times New Roman"/>
          <w:szCs w:val="24"/>
        </w:rPr>
        <w:t>:</w:t>
      </w:r>
    </w:p>
    <w:p w:rsidR="0009151B" w:rsidRPr="00150DA1" w:rsidRDefault="0009151B" w:rsidP="0009151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150DA1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DA1">
        <w:rPr>
          <w:rFonts w:ascii="Times New Roman" w:hAnsi="Times New Roman"/>
          <w:sz w:val="24"/>
          <w:szCs w:val="24"/>
        </w:rPr>
        <w:t>2014</w:t>
      </w:r>
      <w:r w:rsidRPr="00150DA1">
        <w:rPr>
          <w:rFonts w:ascii="Times New Roman" w:hAnsi="Times New Roman"/>
          <w:sz w:val="24"/>
          <w:szCs w:val="24"/>
          <w:vertAlign w:val="superscript"/>
        </w:rPr>
        <w:t>0</w:t>
      </w:r>
      <w:r w:rsidRPr="00150DA1">
        <w:rPr>
          <w:rFonts w:ascii="Times New Roman" w:hAnsi="Times New Roman"/>
          <w:sz w:val="24"/>
          <w:szCs w:val="24"/>
        </w:rPr>
        <w:t>+0</w:t>
      </w:r>
      <w:r w:rsidRPr="00150DA1">
        <w:rPr>
          <w:rFonts w:ascii="Times New Roman" w:hAnsi="Times New Roman"/>
          <w:sz w:val="24"/>
          <w:szCs w:val="24"/>
          <w:vertAlign w:val="superscript"/>
        </w:rPr>
        <w:t>2014</w:t>
      </w:r>
      <w:r w:rsidRPr="00150DA1">
        <w:rPr>
          <w:rFonts w:ascii="Times New Roman" w:hAnsi="Times New Roman"/>
          <w:sz w:val="24"/>
          <w:szCs w:val="24"/>
        </w:rPr>
        <w:t>+1</w:t>
      </w:r>
      <w:r w:rsidRPr="00150DA1">
        <w:rPr>
          <w:rFonts w:ascii="Times New Roman" w:hAnsi="Times New Roman"/>
          <w:sz w:val="24"/>
          <w:szCs w:val="24"/>
          <w:vertAlign w:val="superscript"/>
        </w:rPr>
        <w:t>2014</w:t>
      </w:r>
      <w:r w:rsidRPr="00150D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DA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DA1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DA1">
        <w:rPr>
          <w:rFonts w:ascii="Times New Roman" w:hAnsi="Times New Roman"/>
          <w:sz w:val="24"/>
          <w:szCs w:val="24"/>
        </w:rPr>
        <w:t>(2</w:t>
      </w:r>
      <w:r w:rsidRPr="00150DA1">
        <w:rPr>
          <w:rFonts w:ascii="Times New Roman" w:hAnsi="Times New Roman"/>
          <w:sz w:val="24"/>
          <w:szCs w:val="24"/>
          <w:vertAlign w:val="superscript"/>
        </w:rPr>
        <w:t>32</w:t>
      </w:r>
      <w:r w:rsidRPr="00150DA1">
        <w:rPr>
          <w:rFonts w:ascii="Times New Roman" w:hAnsi="Times New Roman"/>
          <w:sz w:val="24"/>
          <w:szCs w:val="24"/>
        </w:rPr>
        <w:sym w:font="Symbol" w:char="F0D7"/>
      </w:r>
      <w:r w:rsidRPr="00150DA1">
        <w:rPr>
          <w:rFonts w:ascii="Times New Roman" w:hAnsi="Times New Roman"/>
          <w:sz w:val="24"/>
          <w:szCs w:val="24"/>
        </w:rPr>
        <w:t>3</w:t>
      </w:r>
      <w:r w:rsidRPr="00150DA1">
        <w:rPr>
          <w:rFonts w:ascii="Times New Roman" w:hAnsi="Times New Roman"/>
          <w:sz w:val="24"/>
          <w:szCs w:val="24"/>
          <w:vertAlign w:val="superscript"/>
        </w:rPr>
        <w:t>32</w:t>
      </w:r>
      <w:r w:rsidRPr="00150DA1">
        <w:rPr>
          <w:rFonts w:ascii="Times New Roman" w:hAnsi="Times New Roman"/>
          <w:sz w:val="24"/>
          <w:szCs w:val="24"/>
        </w:rPr>
        <w:t>:6</w:t>
      </w:r>
      <w:r w:rsidRPr="00150DA1">
        <w:rPr>
          <w:rFonts w:ascii="Times New Roman" w:hAnsi="Times New Roman"/>
          <w:sz w:val="24"/>
          <w:szCs w:val="24"/>
          <w:vertAlign w:val="superscript"/>
        </w:rPr>
        <w:t>30</w:t>
      </w:r>
      <w:r w:rsidRPr="00150DA1">
        <w:rPr>
          <w:rFonts w:ascii="Times New Roman" w:hAnsi="Times New Roman"/>
          <w:sz w:val="24"/>
          <w:szCs w:val="24"/>
        </w:rPr>
        <w:t>-2</w:t>
      </w:r>
      <w:r w:rsidRPr="00150DA1">
        <w:rPr>
          <w:rFonts w:ascii="Times New Roman" w:hAnsi="Times New Roman"/>
          <w:sz w:val="24"/>
          <w:szCs w:val="24"/>
        </w:rPr>
        <w:sym w:font="Symbol" w:char="F0D7"/>
      </w:r>
      <w:r w:rsidRPr="00150DA1">
        <w:rPr>
          <w:rFonts w:ascii="Times New Roman" w:hAnsi="Times New Roman"/>
          <w:sz w:val="24"/>
          <w:szCs w:val="24"/>
        </w:rPr>
        <w:t>2</w:t>
      </w:r>
      <w:r w:rsidRPr="00150DA1">
        <w:rPr>
          <w:rFonts w:ascii="Times New Roman" w:hAnsi="Times New Roman"/>
          <w:sz w:val="24"/>
          <w:szCs w:val="24"/>
          <w:vertAlign w:val="superscript"/>
        </w:rPr>
        <w:t>2</w:t>
      </w:r>
      <w:r w:rsidRPr="00150DA1">
        <w:rPr>
          <w:rFonts w:ascii="Times New Roman" w:hAnsi="Times New Roman"/>
          <w:sz w:val="24"/>
          <w:szCs w:val="24"/>
        </w:rPr>
        <w:sym w:font="Symbol" w:char="F0D7"/>
      </w:r>
      <w:r w:rsidRPr="00150DA1">
        <w:rPr>
          <w:rFonts w:ascii="Times New Roman" w:hAnsi="Times New Roman"/>
          <w:sz w:val="24"/>
          <w:szCs w:val="24"/>
        </w:rPr>
        <w:t>2</w:t>
      </w:r>
      <w:r w:rsidRPr="00150DA1">
        <w:rPr>
          <w:rFonts w:ascii="Times New Roman" w:hAnsi="Times New Roman"/>
          <w:sz w:val="24"/>
          <w:szCs w:val="24"/>
          <w:vertAlign w:val="superscript"/>
        </w:rPr>
        <w:t>3</w:t>
      </w:r>
      <w:r w:rsidRPr="00150DA1">
        <w:rPr>
          <w:rFonts w:ascii="Times New Roman" w:hAnsi="Times New Roman"/>
          <w:sz w:val="24"/>
          <w:szCs w:val="24"/>
        </w:rPr>
        <w:sym w:font="Symbol" w:char="F0D7"/>
      </w:r>
      <w:r w:rsidRPr="00150DA1">
        <w:rPr>
          <w:rFonts w:ascii="Times New Roman" w:hAnsi="Times New Roman"/>
          <w:sz w:val="24"/>
          <w:szCs w:val="24"/>
        </w:rPr>
        <w:t>2</w:t>
      </w:r>
      <w:r w:rsidRPr="00150DA1">
        <w:rPr>
          <w:rFonts w:ascii="Times New Roman" w:hAnsi="Times New Roman"/>
          <w:sz w:val="24"/>
          <w:szCs w:val="24"/>
          <w:vertAlign w:val="superscript"/>
        </w:rPr>
        <w:t>4</w:t>
      </w:r>
      <w:r w:rsidRPr="00150DA1">
        <w:rPr>
          <w:rFonts w:ascii="Times New Roman" w:hAnsi="Times New Roman"/>
          <w:sz w:val="24"/>
          <w:szCs w:val="24"/>
        </w:rPr>
        <w:t>:2</w:t>
      </w:r>
      <w:r w:rsidRPr="00150DA1">
        <w:rPr>
          <w:rFonts w:ascii="Times New Roman" w:hAnsi="Times New Roman"/>
          <w:sz w:val="24"/>
          <w:szCs w:val="24"/>
          <w:vertAlign w:val="superscript"/>
        </w:rPr>
        <w:t>5</w:t>
      </w:r>
      <w:r w:rsidRPr="00150DA1">
        <w:rPr>
          <w:rFonts w:ascii="Times New Roman" w:hAnsi="Times New Roman"/>
          <w:sz w:val="24"/>
          <w:szCs w:val="24"/>
        </w:rPr>
        <w:t>)</w:t>
      </w:r>
      <w:r w:rsidRPr="00150DA1">
        <w:rPr>
          <w:rFonts w:ascii="Times New Roman" w:hAnsi="Times New Roman"/>
          <w:sz w:val="24"/>
          <w:szCs w:val="24"/>
          <w:vertAlign w:val="superscript"/>
        </w:rPr>
        <w:t>2</w:t>
      </w:r>
      <w:r w:rsidRPr="00150D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0DA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DA1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DA1">
        <w:rPr>
          <w:rFonts w:ascii="Times New Roman" w:hAnsi="Times New Roman"/>
          <w:sz w:val="24"/>
          <w:szCs w:val="24"/>
        </w:rPr>
        <w:t>3</w:t>
      </w:r>
      <w:r w:rsidRPr="00150DA1">
        <w:rPr>
          <w:rFonts w:ascii="Times New Roman" w:hAnsi="Times New Roman"/>
          <w:sz w:val="24"/>
          <w:szCs w:val="24"/>
          <w:vertAlign w:val="superscript"/>
        </w:rPr>
        <w:t>2</w:t>
      </w:r>
      <w:r w:rsidRPr="00150DA1">
        <w:rPr>
          <w:rFonts w:ascii="Times New Roman" w:hAnsi="Times New Roman"/>
          <w:sz w:val="24"/>
          <w:szCs w:val="24"/>
        </w:rPr>
        <w:t>+5</w:t>
      </w:r>
      <w:r w:rsidRPr="00150DA1">
        <w:rPr>
          <w:rFonts w:ascii="Times New Roman" w:hAnsi="Times New Roman"/>
          <w:sz w:val="24"/>
          <w:szCs w:val="24"/>
          <w:vertAlign w:val="superscript"/>
        </w:rPr>
        <w:t>2</w:t>
      </w:r>
      <w:r w:rsidRPr="00150DA1">
        <w:rPr>
          <w:rFonts w:ascii="Times New Roman" w:hAnsi="Times New Roman"/>
          <w:sz w:val="24"/>
          <w:szCs w:val="24"/>
        </w:rPr>
        <w:t>+8</w:t>
      </w:r>
      <w:r w:rsidRPr="00150DA1">
        <w:rPr>
          <w:rFonts w:ascii="Times New Roman" w:hAnsi="Times New Roman"/>
          <w:sz w:val="24"/>
          <w:szCs w:val="24"/>
          <w:vertAlign w:val="superscript"/>
        </w:rPr>
        <w:t>2</w:t>
      </w:r>
      <w:r w:rsidRPr="00150DA1">
        <w:rPr>
          <w:rFonts w:ascii="Times New Roman" w:hAnsi="Times New Roman"/>
          <w:sz w:val="24"/>
          <w:szCs w:val="24"/>
        </w:rPr>
        <w:t>.</w:t>
      </w:r>
    </w:p>
    <w:p w:rsidR="0009151B" w:rsidRPr="00150DA1" w:rsidRDefault="0009151B" w:rsidP="0009151B">
      <w:pPr>
        <w:pStyle w:val="ListParagraph"/>
        <w:numPr>
          <w:ilvl w:val="0"/>
          <w:numId w:val="3"/>
        </w:numPr>
        <w:spacing w:after="0"/>
        <w:rPr>
          <w:szCs w:val="24"/>
        </w:rPr>
      </w:pPr>
      <w:proofErr w:type="spellStart"/>
      <w:r w:rsidRPr="00150DA1">
        <w:rPr>
          <w:szCs w:val="24"/>
        </w:rPr>
        <w:t>Determinați</w:t>
      </w:r>
      <w:proofErr w:type="spellEnd"/>
      <w:r w:rsidRPr="00150DA1">
        <w:rPr>
          <w:szCs w:val="24"/>
        </w:rPr>
        <w:t xml:space="preserve"> </w:t>
      </w:r>
      <w:proofErr w:type="spellStart"/>
      <w:r w:rsidRPr="00150DA1">
        <w:rPr>
          <w:szCs w:val="24"/>
        </w:rPr>
        <w:t>numerele</w:t>
      </w:r>
      <w:proofErr w:type="spellEnd"/>
      <w:r w:rsidRPr="00150DA1">
        <w:rPr>
          <w:szCs w:val="24"/>
        </w:rPr>
        <w:t xml:space="preserve"> </w:t>
      </w:r>
      <w:proofErr w:type="spellStart"/>
      <w:r w:rsidRPr="00150DA1">
        <w:rPr>
          <w:szCs w:val="24"/>
        </w:rPr>
        <w:t>naturale</w:t>
      </w:r>
      <w:proofErr w:type="spellEnd"/>
      <w:r w:rsidRPr="00150DA1">
        <w:rPr>
          <w:szCs w:val="24"/>
        </w:rPr>
        <w:t xml:space="preserve"> a, b, c.</w:t>
      </w:r>
    </w:p>
    <w:p w:rsidR="0009151B" w:rsidRDefault="0009151B" w:rsidP="0009151B">
      <w:pPr>
        <w:pStyle w:val="ListParagraph"/>
        <w:numPr>
          <w:ilvl w:val="0"/>
          <w:numId w:val="3"/>
        </w:numPr>
        <w:spacing w:after="0"/>
        <w:rPr>
          <w:szCs w:val="24"/>
        </w:rPr>
      </w:pPr>
      <w:proofErr w:type="spellStart"/>
      <w:r w:rsidRPr="00150DA1">
        <w:rPr>
          <w:szCs w:val="24"/>
        </w:rPr>
        <w:t>Arătaţi</w:t>
      </w:r>
      <w:proofErr w:type="spellEnd"/>
      <w:r w:rsidRPr="00150DA1">
        <w:rPr>
          <w:szCs w:val="24"/>
        </w:rPr>
        <w:t xml:space="preserve"> </w:t>
      </w:r>
      <w:proofErr w:type="spellStart"/>
      <w:r w:rsidRPr="00150DA1">
        <w:rPr>
          <w:szCs w:val="24"/>
        </w:rPr>
        <w:t>că</w:t>
      </w:r>
      <w:proofErr w:type="spellEnd"/>
      <w:r w:rsidRPr="00150DA1">
        <w:rPr>
          <w:szCs w:val="24"/>
        </w:rPr>
        <w:t xml:space="preserve"> x=c:a </w:t>
      </w:r>
      <w:proofErr w:type="spellStart"/>
      <w:r w:rsidRPr="00150DA1">
        <w:rPr>
          <w:szCs w:val="24"/>
        </w:rPr>
        <w:t>este</w:t>
      </w:r>
      <w:proofErr w:type="spellEnd"/>
      <w:r w:rsidRPr="00150DA1">
        <w:rPr>
          <w:szCs w:val="24"/>
        </w:rPr>
        <w:t xml:space="preserve"> </w:t>
      </w:r>
      <w:proofErr w:type="spellStart"/>
      <w:r w:rsidRPr="00150DA1">
        <w:rPr>
          <w:szCs w:val="24"/>
        </w:rPr>
        <w:t>pătrat</w:t>
      </w:r>
      <w:proofErr w:type="spellEnd"/>
      <w:r w:rsidRPr="00150DA1">
        <w:rPr>
          <w:szCs w:val="24"/>
        </w:rPr>
        <w:t xml:space="preserve"> perfect </w:t>
      </w:r>
      <w:proofErr w:type="spellStart"/>
      <w:r w:rsidRPr="00150DA1">
        <w:rPr>
          <w:szCs w:val="24"/>
        </w:rPr>
        <w:t>iar</w:t>
      </w:r>
      <w:proofErr w:type="spellEnd"/>
      <w:r w:rsidRPr="00150DA1">
        <w:rPr>
          <w:szCs w:val="24"/>
        </w:rPr>
        <w:t xml:space="preserve"> y=b:a </w:t>
      </w:r>
      <w:proofErr w:type="spellStart"/>
      <w:r w:rsidRPr="00150DA1">
        <w:rPr>
          <w:szCs w:val="24"/>
        </w:rPr>
        <w:t>este</w:t>
      </w:r>
      <w:proofErr w:type="spellEnd"/>
      <w:r w:rsidRPr="00150DA1">
        <w:rPr>
          <w:szCs w:val="24"/>
        </w:rPr>
        <w:t xml:space="preserve"> cub perfect.</w:t>
      </w:r>
    </w:p>
    <w:p w:rsidR="0009151B" w:rsidRPr="00437307" w:rsidRDefault="0009151B" w:rsidP="0009151B">
      <w:pPr>
        <w:pStyle w:val="ListParagraph"/>
        <w:spacing w:after="0"/>
        <w:jc w:val="right"/>
        <w:rPr>
          <w:i/>
          <w:szCs w:val="24"/>
        </w:rPr>
      </w:pPr>
      <w:proofErr w:type="spellStart"/>
      <w:r>
        <w:rPr>
          <w:i/>
          <w:szCs w:val="24"/>
        </w:rPr>
        <w:t>Propunător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prof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Ionela</w:t>
      </w:r>
      <w:proofErr w:type="spellEnd"/>
      <w:r>
        <w:rPr>
          <w:i/>
          <w:szCs w:val="24"/>
        </w:rPr>
        <w:t xml:space="preserve"> Pop, Ș.G. </w:t>
      </w:r>
      <w:proofErr w:type="spellStart"/>
      <w:r>
        <w:rPr>
          <w:i/>
          <w:szCs w:val="24"/>
        </w:rPr>
        <w:t>Culciu</w:t>
      </w:r>
      <w:proofErr w:type="spellEnd"/>
      <w:r>
        <w:rPr>
          <w:i/>
          <w:szCs w:val="24"/>
        </w:rPr>
        <w:t xml:space="preserve"> Mare</w:t>
      </w:r>
    </w:p>
    <w:p w:rsidR="0009151B" w:rsidRDefault="0009151B" w:rsidP="0009151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Suma de 240 lei a fost împărțită în părți direct proporționale cu numerele 4, 5 și 3 elevilor Andrei, Ionuț și Vlad. </w:t>
      </w:r>
    </w:p>
    <w:p w:rsidR="0009151B" w:rsidRDefault="0009151B" w:rsidP="0009151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 sumă a primit fiecare?</w:t>
      </w:r>
    </w:p>
    <w:p w:rsidR="0009151B" w:rsidRDefault="0009151B" w:rsidP="0009151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 procent din întreaga sumă a primit Vlad?</w:t>
      </w:r>
    </w:p>
    <w:p w:rsidR="0009151B" w:rsidRDefault="0009151B" w:rsidP="0009151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 sumă trebuie să-i dea Ionuț lui Vlad astfel încât suma rămasă lui Ionuț să fie medie aritmetică a sumelor celorlalți doi.</w:t>
      </w:r>
    </w:p>
    <w:p w:rsidR="0009151B" w:rsidRPr="00437307" w:rsidRDefault="0009151B" w:rsidP="0009151B">
      <w:pPr>
        <w:pStyle w:val="NoSpacing"/>
        <w:spacing w:line="276" w:lineRule="auto"/>
        <w:ind w:left="720"/>
        <w:jc w:val="right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Prof. Adriana Boroș, Ș.G. Odoreu</w:t>
      </w:r>
    </w:p>
    <w:p w:rsidR="0009151B" w:rsidRDefault="0009151B" w:rsidP="0009151B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150DA1">
        <w:rPr>
          <w:lang w:val="ro-RO"/>
        </w:rPr>
        <w:t xml:space="preserve">În triunghiul ABC, </w:t>
      </w:r>
      <w:r w:rsidRPr="00150DA1">
        <w:rPr>
          <w:lang w:val="ro-RO"/>
        </w:rPr>
        <w:sym w:font="Symbol" w:char="F05B"/>
      </w:r>
      <w:r w:rsidRPr="00150DA1">
        <w:rPr>
          <w:lang w:val="ro-RO"/>
        </w:rPr>
        <w:t>BB</w:t>
      </w:r>
      <w:r w:rsidRPr="00150DA1">
        <w:rPr>
          <w:lang w:val="ro-RO"/>
        </w:rPr>
        <w:sym w:font="Symbol" w:char="F0A2"/>
      </w:r>
      <w:r w:rsidRPr="00150DA1">
        <w:rPr>
          <w:lang w:val="ro-RO"/>
        </w:rPr>
        <w:t xml:space="preserve"> și </w:t>
      </w:r>
      <w:r w:rsidRPr="00150DA1">
        <w:rPr>
          <w:lang w:val="ro-RO"/>
        </w:rPr>
        <w:sym w:font="Symbol" w:char="F05B"/>
      </w:r>
      <w:r w:rsidRPr="00150DA1">
        <w:rPr>
          <w:lang w:val="ro-RO"/>
        </w:rPr>
        <w:t>CC</w:t>
      </w:r>
      <w:r w:rsidRPr="00150DA1">
        <w:rPr>
          <w:lang w:val="ro-RO"/>
        </w:rPr>
        <w:sym w:font="Symbol" w:char="F0A2"/>
      </w:r>
      <w:r w:rsidRPr="00150DA1">
        <w:rPr>
          <w:lang w:val="ro-RO"/>
        </w:rPr>
        <w:t xml:space="preserve"> sunt bisectoare, BB</w:t>
      </w:r>
      <w:r w:rsidRPr="00150DA1">
        <w:rPr>
          <w:lang w:val="ro-RO"/>
        </w:rPr>
        <w:sym w:font="Symbol" w:char="F0A2"/>
      </w:r>
      <w:r w:rsidRPr="00150DA1">
        <w:rPr>
          <w:lang w:val="ro-RO"/>
        </w:rPr>
        <w:sym w:font="Symbol" w:char="F0C7"/>
      </w:r>
      <w:r w:rsidRPr="00150DA1">
        <w:rPr>
          <w:lang w:val="ro-RO"/>
        </w:rPr>
        <w:t>CC</w:t>
      </w:r>
      <w:r w:rsidRPr="00150DA1">
        <w:rPr>
          <w:lang w:val="ro-RO"/>
        </w:rPr>
        <w:sym w:font="Symbol" w:char="F0A2"/>
      </w:r>
      <w:r w:rsidRPr="00150DA1">
        <w:rPr>
          <w:lang w:val="ro-RO"/>
        </w:rPr>
        <w:t>=</w:t>
      </w:r>
      <w:r w:rsidRPr="00150DA1">
        <w:rPr>
          <w:lang w:val="ro-RO"/>
        </w:rPr>
        <w:sym w:font="Symbol" w:char="F07B"/>
      </w:r>
      <w:r w:rsidRPr="00150DA1">
        <w:rPr>
          <w:lang w:val="ro-RO"/>
        </w:rPr>
        <w:t>I</w:t>
      </w:r>
      <w:r w:rsidRPr="00150DA1">
        <w:rPr>
          <w:lang w:val="ro-RO"/>
        </w:rPr>
        <w:sym w:font="Symbol" w:char="F07D"/>
      </w:r>
      <w:r w:rsidRPr="00150DA1">
        <w:rPr>
          <w:lang w:val="ro-RO"/>
        </w:rPr>
        <w:t>. Dacă m(</w:t>
      </w:r>
      <w:r w:rsidRPr="00150DA1">
        <w:rPr>
          <w:lang w:val="ro-RO"/>
        </w:rPr>
        <w:sym w:font="Symbol" w:char="F0D0"/>
      </w:r>
      <w:r w:rsidRPr="00150DA1">
        <w:rPr>
          <w:lang w:val="ro-RO"/>
        </w:rPr>
        <w:t>BIC)=115</w:t>
      </w:r>
      <w:r w:rsidRPr="00150DA1">
        <w:rPr>
          <w:lang w:val="ro-RO"/>
        </w:rPr>
        <w:sym w:font="Symbol" w:char="F0B0"/>
      </w:r>
      <w:r w:rsidRPr="00150DA1">
        <w:rPr>
          <w:lang w:val="ro-RO"/>
        </w:rPr>
        <w:t>, determinați măsura unghiului A al triunghiului.</w:t>
      </w:r>
    </w:p>
    <w:p w:rsidR="0009151B" w:rsidRPr="00437307" w:rsidRDefault="0009151B" w:rsidP="0009151B">
      <w:pPr>
        <w:pStyle w:val="ListParagraph"/>
        <w:ind w:left="360"/>
        <w:jc w:val="right"/>
        <w:rPr>
          <w:i/>
          <w:lang w:val="ro-RO"/>
        </w:rPr>
      </w:pPr>
      <w:r w:rsidRPr="00437307">
        <w:rPr>
          <w:i/>
          <w:lang w:val="ro-RO"/>
        </w:rPr>
        <w:t>Prof. Ionela Pop, Ș.G. Culciu Mare</w:t>
      </w:r>
    </w:p>
    <w:p w:rsidR="0009151B" w:rsidRPr="00150DA1" w:rsidRDefault="0009151B" w:rsidP="0009151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0DA1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150DA1">
        <w:rPr>
          <w:rFonts w:ascii="Times New Roman" w:hAnsi="Times New Roman"/>
          <w:sz w:val="24"/>
          <w:szCs w:val="24"/>
        </w:rPr>
        <w:t>dau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unghiurile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adiacente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 </w:t>
      </w:r>
      <w:r w:rsidRPr="00150DA1">
        <w:rPr>
          <w:rFonts w:ascii="Times New Roman" w:hAnsi="Times New Roman"/>
          <w:sz w:val="24"/>
          <w:szCs w:val="24"/>
        </w:rPr>
        <w:sym w:font="Symbol" w:char="F03C"/>
      </w:r>
      <w:r w:rsidRPr="00150DA1">
        <w:rPr>
          <w:rFonts w:ascii="Times New Roman" w:hAnsi="Times New Roman"/>
          <w:sz w:val="24"/>
          <w:szCs w:val="24"/>
        </w:rPr>
        <w:t xml:space="preserve">AOB  </w:t>
      </w:r>
      <w:proofErr w:type="spellStart"/>
      <w:r w:rsidRPr="00150DA1">
        <w:rPr>
          <w:rFonts w:ascii="Times New Roman" w:hAnsi="Times New Roman"/>
          <w:sz w:val="24"/>
          <w:szCs w:val="24"/>
        </w:rPr>
        <w:t>și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 </w:t>
      </w:r>
      <w:r w:rsidRPr="00150DA1">
        <w:rPr>
          <w:rFonts w:ascii="Times New Roman" w:hAnsi="Times New Roman"/>
          <w:sz w:val="24"/>
          <w:szCs w:val="24"/>
        </w:rPr>
        <w:sym w:font="Symbol" w:char="F03C"/>
      </w:r>
      <w:r w:rsidRPr="00150DA1">
        <w:rPr>
          <w:rFonts w:ascii="Times New Roman" w:hAnsi="Times New Roman"/>
          <w:sz w:val="24"/>
          <w:szCs w:val="24"/>
        </w:rPr>
        <w:t>BOC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astfel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0DA1">
        <w:rPr>
          <w:rFonts w:ascii="Times New Roman" w:hAnsi="Times New Roman"/>
          <w:sz w:val="24"/>
          <w:szCs w:val="24"/>
        </w:rPr>
        <w:t>încât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0DA1">
        <w:rPr>
          <w:rFonts w:ascii="Times New Roman" w:hAnsi="Times New Roman"/>
          <w:sz w:val="24"/>
          <w:szCs w:val="24"/>
        </w:rPr>
        <w:t>bisectoarele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50DA1">
        <w:rPr>
          <w:rFonts w:ascii="Times New Roman" w:hAnsi="Times New Roman"/>
          <w:sz w:val="24"/>
          <w:szCs w:val="24"/>
        </w:rPr>
        <w:t>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50DA1">
        <w:rPr>
          <w:rFonts w:ascii="Times New Roman" w:hAnsi="Times New Roman"/>
          <w:sz w:val="24"/>
          <w:szCs w:val="24"/>
        </w:rPr>
        <w:t xml:space="preserve"> [OM </w:t>
      </w:r>
      <w:proofErr w:type="spellStart"/>
      <w:r w:rsidRPr="00150DA1">
        <w:rPr>
          <w:rFonts w:ascii="Times New Roman" w:hAnsi="Times New Roman"/>
          <w:sz w:val="24"/>
          <w:szCs w:val="24"/>
        </w:rPr>
        <w:t>și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respectiv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[ON </w:t>
      </w:r>
      <w:proofErr w:type="spellStart"/>
      <w:r w:rsidRPr="00150DA1">
        <w:rPr>
          <w:rFonts w:ascii="Times New Roman" w:hAnsi="Times New Roman"/>
          <w:sz w:val="24"/>
          <w:szCs w:val="24"/>
        </w:rPr>
        <w:t>formează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150DA1">
        <w:rPr>
          <w:rFonts w:ascii="Times New Roman" w:hAnsi="Times New Roman"/>
          <w:sz w:val="24"/>
          <w:szCs w:val="24"/>
        </w:rPr>
        <w:t>unghi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50DA1">
        <w:rPr>
          <w:rFonts w:ascii="Times New Roman" w:hAnsi="Times New Roman"/>
          <w:sz w:val="24"/>
          <w:szCs w:val="24"/>
        </w:rPr>
        <w:t>măsură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sym w:font="Symbol" w:char="F0B0"/>
      </w:r>
      <w:r w:rsidRPr="00150DA1">
        <w:rPr>
          <w:rFonts w:ascii="Times New Roman" w:hAnsi="Times New Roman"/>
          <w:sz w:val="24"/>
          <w:szCs w:val="24"/>
        </w:rPr>
        <w:t xml:space="preserve"> .</w:t>
      </w:r>
    </w:p>
    <w:p w:rsidR="0009151B" w:rsidRPr="00150DA1" w:rsidRDefault="0009151B" w:rsidP="0009151B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150DA1">
        <w:rPr>
          <w:rFonts w:ascii="Times New Roman" w:hAnsi="Times New Roman"/>
          <w:sz w:val="24"/>
          <w:szCs w:val="24"/>
        </w:rPr>
        <w:t xml:space="preserve">  a)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Determinați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m(</w:t>
      </w:r>
      <w:r w:rsidRPr="00150DA1">
        <w:rPr>
          <w:rFonts w:ascii="Times New Roman" w:hAnsi="Times New Roman"/>
          <w:sz w:val="24"/>
          <w:szCs w:val="24"/>
        </w:rPr>
        <w:sym w:font="Symbol" w:char="F03C"/>
      </w:r>
      <w:r w:rsidRPr="00150DA1">
        <w:rPr>
          <w:rFonts w:ascii="Times New Roman" w:hAnsi="Times New Roman"/>
          <w:sz w:val="24"/>
          <w:szCs w:val="24"/>
        </w:rPr>
        <w:t xml:space="preserve">AOB) </w:t>
      </w:r>
      <w:proofErr w:type="spellStart"/>
      <w:r w:rsidRPr="00150DA1">
        <w:rPr>
          <w:rFonts w:ascii="Times New Roman" w:hAnsi="Times New Roman"/>
          <w:sz w:val="24"/>
          <w:szCs w:val="24"/>
        </w:rPr>
        <w:t>și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m(</w:t>
      </w:r>
      <w:r w:rsidRPr="00150DA1">
        <w:rPr>
          <w:rFonts w:ascii="Times New Roman" w:hAnsi="Times New Roman"/>
          <w:sz w:val="24"/>
          <w:szCs w:val="24"/>
        </w:rPr>
        <w:sym w:font="Symbol" w:char="F03C"/>
      </w:r>
      <w:r>
        <w:rPr>
          <w:rFonts w:ascii="Times New Roman" w:hAnsi="Times New Roman"/>
          <w:sz w:val="24"/>
          <w:szCs w:val="24"/>
        </w:rPr>
        <w:t>BOC)</w:t>
      </w:r>
      <w:r w:rsidRPr="00150D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știind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că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3∙ m(</w:t>
      </w:r>
      <w:r w:rsidRPr="00150DA1">
        <w:rPr>
          <w:rFonts w:ascii="Times New Roman" w:hAnsi="Times New Roman"/>
          <w:sz w:val="24"/>
          <w:szCs w:val="24"/>
        </w:rPr>
        <w:sym w:font="Symbol" w:char="F03C"/>
      </w:r>
      <w:r w:rsidRPr="00150DA1">
        <w:rPr>
          <w:rFonts w:ascii="Times New Roman" w:hAnsi="Times New Roman"/>
          <w:sz w:val="24"/>
          <w:szCs w:val="24"/>
        </w:rPr>
        <w:t>BOC)=2∙ m(</w:t>
      </w:r>
      <w:r w:rsidRPr="00150DA1">
        <w:rPr>
          <w:rFonts w:ascii="Times New Roman" w:hAnsi="Times New Roman"/>
          <w:sz w:val="24"/>
          <w:szCs w:val="24"/>
        </w:rPr>
        <w:sym w:font="Symbol" w:char="F03C"/>
      </w:r>
      <w:r w:rsidRPr="00150DA1">
        <w:rPr>
          <w:rFonts w:ascii="Times New Roman" w:hAnsi="Times New Roman"/>
          <w:sz w:val="24"/>
          <w:szCs w:val="24"/>
        </w:rPr>
        <w:t>AOB).</w:t>
      </w:r>
    </w:p>
    <w:p w:rsidR="0009151B" w:rsidRDefault="0009151B" w:rsidP="000915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50DA1">
        <w:rPr>
          <w:rFonts w:ascii="Times New Roman" w:hAnsi="Times New Roman"/>
          <w:sz w:val="24"/>
          <w:szCs w:val="24"/>
        </w:rPr>
        <w:t xml:space="preserve">        b)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Dacă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[OT </w:t>
      </w:r>
      <w:proofErr w:type="spellStart"/>
      <w:r w:rsidRPr="00150DA1">
        <w:rPr>
          <w:rFonts w:ascii="Times New Roman" w:hAnsi="Times New Roman"/>
          <w:sz w:val="24"/>
          <w:szCs w:val="24"/>
        </w:rPr>
        <w:t>și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  [OP </w:t>
      </w:r>
      <w:proofErr w:type="spellStart"/>
      <w:r w:rsidRPr="00150DA1">
        <w:rPr>
          <w:rFonts w:ascii="Times New Roman" w:hAnsi="Times New Roman"/>
          <w:sz w:val="24"/>
          <w:szCs w:val="24"/>
        </w:rPr>
        <w:t>sunt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semidrepte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opuse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50DA1">
        <w:rPr>
          <w:rFonts w:ascii="Times New Roman" w:hAnsi="Times New Roman"/>
          <w:sz w:val="24"/>
          <w:szCs w:val="24"/>
        </w:rPr>
        <w:t>semidreptelor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[OM </w:t>
      </w:r>
      <w:proofErr w:type="spellStart"/>
      <w:r w:rsidRPr="00150DA1">
        <w:rPr>
          <w:rFonts w:ascii="Times New Roman" w:hAnsi="Times New Roman"/>
          <w:sz w:val="24"/>
          <w:szCs w:val="24"/>
        </w:rPr>
        <w:t>și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0DA1">
        <w:rPr>
          <w:rFonts w:ascii="Times New Roman" w:hAnsi="Times New Roman"/>
          <w:sz w:val="24"/>
          <w:szCs w:val="24"/>
        </w:rPr>
        <w:t>respectiv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[ON,  </w:t>
      </w:r>
      <w:proofErr w:type="spellStart"/>
      <w:r w:rsidRPr="00150DA1">
        <w:rPr>
          <w:rFonts w:ascii="Times New Roman" w:hAnsi="Times New Roman"/>
          <w:sz w:val="24"/>
          <w:szCs w:val="24"/>
        </w:rPr>
        <w:t>aflați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măsura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unghi</w:t>
      </w:r>
      <w:r>
        <w:rPr>
          <w:rFonts w:ascii="Times New Roman" w:hAnsi="Times New Roman"/>
          <w:sz w:val="24"/>
          <w:szCs w:val="24"/>
        </w:rPr>
        <w:t>u</w:t>
      </w:r>
      <w:r w:rsidRPr="00150DA1">
        <w:rPr>
          <w:rFonts w:ascii="Times New Roman" w:hAnsi="Times New Roman"/>
          <w:sz w:val="24"/>
          <w:szCs w:val="24"/>
        </w:rPr>
        <w:t>lui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0DA1">
        <w:rPr>
          <w:rFonts w:ascii="Times New Roman" w:hAnsi="Times New Roman"/>
          <w:sz w:val="24"/>
          <w:szCs w:val="24"/>
        </w:rPr>
        <w:t>dintre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bisectoarele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DA1">
        <w:rPr>
          <w:rFonts w:ascii="Times New Roman" w:hAnsi="Times New Roman"/>
          <w:sz w:val="24"/>
          <w:szCs w:val="24"/>
        </w:rPr>
        <w:t>unghi</w:t>
      </w:r>
      <w:r>
        <w:rPr>
          <w:rFonts w:ascii="Times New Roman" w:hAnsi="Times New Roman"/>
          <w:sz w:val="24"/>
          <w:szCs w:val="24"/>
        </w:rPr>
        <w:t>u</w:t>
      </w:r>
      <w:r w:rsidRPr="00150DA1">
        <w:rPr>
          <w:rFonts w:ascii="Times New Roman" w:hAnsi="Times New Roman"/>
          <w:sz w:val="24"/>
          <w:szCs w:val="24"/>
        </w:rPr>
        <w:t>rilor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</w:t>
      </w:r>
      <w:r w:rsidRPr="00150DA1">
        <w:rPr>
          <w:rFonts w:ascii="Times New Roman" w:hAnsi="Times New Roman"/>
          <w:sz w:val="24"/>
          <w:szCs w:val="24"/>
        </w:rPr>
        <w:sym w:font="Symbol" w:char="F03C"/>
      </w:r>
      <w:r w:rsidRPr="00150DA1">
        <w:rPr>
          <w:rFonts w:ascii="Times New Roman" w:hAnsi="Times New Roman"/>
          <w:sz w:val="24"/>
          <w:szCs w:val="24"/>
        </w:rPr>
        <w:t xml:space="preserve">POT </w:t>
      </w:r>
      <w:proofErr w:type="spellStart"/>
      <w:r w:rsidRPr="00150DA1">
        <w:rPr>
          <w:rFonts w:ascii="Times New Roman" w:hAnsi="Times New Roman"/>
          <w:sz w:val="24"/>
          <w:szCs w:val="24"/>
        </w:rPr>
        <w:t>și</w:t>
      </w:r>
      <w:proofErr w:type="spellEnd"/>
      <w:r w:rsidRPr="00150DA1">
        <w:rPr>
          <w:rFonts w:ascii="Times New Roman" w:hAnsi="Times New Roman"/>
          <w:sz w:val="24"/>
          <w:szCs w:val="24"/>
        </w:rPr>
        <w:t xml:space="preserve"> respective </w:t>
      </w:r>
      <w:r w:rsidRPr="00150DA1">
        <w:rPr>
          <w:rFonts w:ascii="Times New Roman" w:hAnsi="Times New Roman"/>
          <w:sz w:val="24"/>
          <w:szCs w:val="24"/>
        </w:rPr>
        <w:sym w:font="Symbol" w:char="F03C"/>
      </w:r>
      <w:r w:rsidRPr="00150DA1">
        <w:rPr>
          <w:rFonts w:ascii="Times New Roman" w:hAnsi="Times New Roman"/>
          <w:sz w:val="24"/>
          <w:szCs w:val="24"/>
        </w:rPr>
        <w:t>AOB.</w:t>
      </w:r>
    </w:p>
    <w:p w:rsidR="0009151B" w:rsidRPr="00437307" w:rsidRDefault="0009151B" w:rsidP="0009151B">
      <w:pPr>
        <w:pStyle w:val="NoSpacing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437307">
        <w:rPr>
          <w:rFonts w:ascii="Times New Roman" w:hAnsi="Times New Roman"/>
          <w:i/>
          <w:sz w:val="24"/>
          <w:szCs w:val="24"/>
        </w:rPr>
        <w:t xml:space="preserve">Prof. Gheorghe Moldovan, Ș.G. </w:t>
      </w:r>
      <w:proofErr w:type="spellStart"/>
      <w:r w:rsidRPr="00437307">
        <w:rPr>
          <w:rFonts w:ascii="Times New Roman" w:hAnsi="Times New Roman"/>
          <w:i/>
          <w:sz w:val="24"/>
          <w:szCs w:val="24"/>
        </w:rPr>
        <w:t>Medieșu</w:t>
      </w:r>
      <w:proofErr w:type="spellEnd"/>
      <w:r w:rsidRPr="00437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7307">
        <w:rPr>
          <w:rFonts w:ascii="Times New Roman" w:hAnsi="Times New Roman"/>
          <w:i/>
          <w:sz w:val="24"/>
          <w:szCs w:val="24"/>
        </w:rPr>
        <w:t>Aurit</w:t>
      </w:r>
      <w:proofErr w:type="spellEnd"/>
    </w:p>
    <w:p w:rsidR="0009151B" w:rsidRDefault="0009151B" w:rsidP="0009151B">
      <w:pPr>
        <w:pStyle w:val="NoSpacing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9151B" w:rsidRDefault="0009151B" w:rsidP="0009151B">
      <w:pPr>
        <w:pStyle w:val="NoSpacing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9151B" w:rsidRPr="00E76D3A" w:rsidRDefault="0009151B" w:rsidP="0009151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007B5">
        <w:rPr>
          <w:rFonts w:ascii="Times New Roman" w:hAnsi="Times New Roman"/>
          <w:b/>
          <w:i/>
          <w:sz w:val="28"/>
          <w:szCs w:val="28"/>
        </w:rPr>
        <w:t xml:space="preserve">SUCCES! </w:t>
      </w:r>
    </w:p>
    <w:p w:rsidR="0009151B" w:rsidRPr="00635280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635280">
        <w:rPr>
          <w:rFonts w:ascii="Times New Roman" w:hAnsi="Times New Roman"/>
          <w:sz w:val="16"/>
          <w:szCs w:val="16"/>
          <w:lang w:val="ro-RO"/>
        </w:rPr>
        <w:t>Notă:</w:t>
      </w:r>
    </w:p>
    <w:p w:rsidR="0009151B" w:rsidRPr="00635280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5107305</wp:posOffset>
            </wp:positionH>
            <wp:positionV relativeFrom="margin">
              <wp:posOffset>6245860</wp:posOffset>
            </wp:positionV>
            <wp:extent cx="1085850" cy="1085850"/>
            <wp:effectExtent l="19050" t="0" r="0" b="0"/>
            <wp:wrapSquare wrapText="bothSides"/>
            <wp:docPr id="3" name="Picture 5" descr="http://upload.wikimedia.org/wikipedia/commons/thumb/8/85/Smiley.svg/8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8/85/Smiley.svg/800px-Smiley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280">
        <w:rPr>
          <w:rFonts w:ascii="Times New Roman" w:hAnsi="Times New Roman"/>
          <w:sz w:val="16"/>
          <w:szCs w:val="16"/>
          <w:lang w:val="ro-RO"/>
        </w:rPr>
        <w:t>Toate subiectele sunt obligatorii.</w:t>
      </w:r>
    </w:p>
    <w:p w:rsidR="0009151B" w:rsidRPr="00635280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635280">
        <w:rPr>
          <w:rFonts w:ascii="Times New Roman" w:hAnsi="Times New Roman"/>
          <w:sz w:val="16"/>
          <w:szCs w:val="16"/>
          <w:lang w:val="ro-RO"/>
        </w:rPr>
        <w:t>Timp de lucru: 2 ore</w:t>
      </w:r>
    </w:p>
    <w:p w:rsidR="0009151B" w:rsidRPr="00635280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635280">
        <w:rPr>
          <w:rFonts w:ascii="Times New Roman" w:hAnsi="Times New Roman"/>
          <w:sz w:val="16"/>
          <w:szCs w:val="16"/>
          <w:lang w:val="pt-PT"/>
        </w:rPr>
        <w:t>Fiecare subiect se noteaz</w:t>
      </w:r>
      <w:r w:rsidRPr="00635280">
        <w:rPr>
          <w:rFonts w:ascii="Times New Roman" w:hAnsi="Times New Roman"/>
          <w:sz w:val="16"/>
          <w:szCs w:val="16"/>
          <w:lang w:val="ro-RO"/>
        </w:rPr>
        <w:t>ă cu puncte de la 0 la 20</w:t>
      </w:r>
      <w:r>
        <w:rPr>
          <w:rFonts w:ascii="Times New Roman" w:hAnsi="Times New Roman"/>
          <w:sz w:val="16"/>
          <w:szCs w:val="16"/>
          <w:lang w:val="ro-RO"/>
        </w:rPr>
        <w:t xml:space="preserve"> puncte</w:t>
      </w:r>
      <w:r w:rsidRPr="00635280">
        <w:rPr>
          <w:rFonts w:ascii="Times New Roman" w:hAnsi="Times New Roman"/>
          <w:sz w:val="16"/>
          <w:szCs w:val="16"/>
          <w:lang w:val="ro-RO"/>
        </w:rPr>
        <w:t>.</w:t>
      </w:r>
    </w:p>
    <w:p w:rsidR="0009151B" w:rsidRPr="00531D20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635280">
        <w:rPr>
          <w:rFonts w:ascii="Times New Roman" w:hAnsi="Times New Roman"/>
          <w:sz w:val="16"/>
          <w:szCs w:val="16"/>
          <w:lang w:val="ro-RO"/>
        </w:rPr>
        <w:t>Se acordă 20 de puncte din oficiu.</w:t>
      </w:r>
    </w:p>
    <w:p w:rsidR="0009151B" w:rsidRDefault="0009151B" w:rsidP="00753E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151B" w:rsidRDefault="0009151B" w:rsidP="00753E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151B" w:rsidRDefault="0009151B" w:rsidP="00753E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151B" w:rsidRDefault="0009151B" w:rsidP="00753E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151B" w:rsidRPr="002456C4" w:rsidRDefault="0009151B" w:rsidP="0009151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456C4">
        <w:rPr>
          <w:rFonts w:ascii="Times New Roman" w:hAnsi="Times New Roman"/>
          <w:b/>
          <w:sz w:val="24"/>
          <w:szCs w:val="24"/>
          <w:lang w:val="ro-RO"/>
        </w:rPr>
        <w:lastRenderedPageBreak/>
        <w:t>OLIMPIADA  SATELOR SĂTMĂRENE</w:t>
      </w:r>
    </w:p>
    <w:p w:rsidR="0009151B" w:rsidRPr="002456C4" w:rsidRDefault="0009151B" w:rsidP="0009151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456C4">
        <w:rPr>
          <w:rFonts w:ascii="Times New Roman" w:hAnsi="Times New Roman"/>
          <w:b/>
          <w:sz w:val="24"/>
          <w:szCs w:val="24"/>
          <w:lang w:val="ro-RO"/>
        </w:rPr>
        <w:t xml:space="preserve"> 10 MAI 2014</w:t>
      </w:r>
    </w:p>
    <w:p w:rsidR="0009151B" w:rsidRPr="002456C4" w:rsidRDefault="0009151B" w:rsidP="0009151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09151B" w:rsidRPr="002456C4" w:rsidRDefault="0009151B" w:rsidP="0009151B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2456C4">
        <w:rPr>
          <w:rFonts w:ascii="Times New Roman" w:hAnsi="Times New Roman"/>
          <w:b/>
          <w:sz w:val="24"/>
          <w:szCs w:val="24"/>
          <w:lang w:val="ro-RO"/>
        </w:rPr>
        <w:t>CLASA A VII-A</w:t>
      </w:r>
    </w:p>
    <w:p w:rsidR="0009151B" w:rsidRPr="00AF2E56" w:rsidRDefault="0009151B" w:rsidP="0009151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09151B" w:rsidRPr="00AF2E56" w:rsidRDefault="0009151B" w:rsidP="0009151B">
      <w:pPr>
        <w:pStyle w:val="NoSpacing"/>
        <w:spacing w:line="276" w:lineRule="auto"/>
        <w:rPr>
          <w:rFonts w:ascii="Times New Roman" w:eastAsiaTheme="minorEastAsia" w:hAnsi="Times New Roman"/>
          <w:sz w:val="24"/>
          <w:szCs w:val="24"/>
        </w:rPr>
      </w:pPr>
      <w:r w:rsidRPr="00AF2E56">
        <w:rPr>
          <w:rFonts w:ascii="Times New Roman" w:hAnsi="Times New Roman"/>
          <w:sz w:val="24"/>
          <w:szCs w:val="24"/>
        </w:rPr>
        <w:t xml:space="preserve">1. a. </w:t>
      </w:r>
      <w:proofErr w:type="spellStart"/>
      <w:r w:rsidRPr="00AF2E56">
        <w:rPr>
          <w:rFonts w:ascii="Times New Roman" w:hAnsi="Times New Roman"/>
          <w:sz w:val="24"/>
          <w:szCs w:val="24"/>
        </w:rPr>
        <w:t>Arătaţi</w:t>
      </w:r>
      <w:proofErr w:type="spellEnd"/>
      <w:r w:rsidRPr="00AF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E56">
        <w:rPr>
          <w:rFonts w:ascii="Times New Roman" w:hAnsi="Times New Roman"/>
          <w:sz w:val="24"/>
          <w:szCs w:val="24"/>
        </w:rPr>
        <w:t>că</w:t>
      </w:r>
      <w:proofErr w:type="spellEnd"/>
      <w:r w:rsidRPr="00AF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E56">
        <w:rPr>
          <w:rFonts w:ascii="Times New Roman" w:hAnsi="Times New Roman"/>
          <w:sz w:val="24"/>
          <w:szCs w:val="24"/>
        </w:rPr>
        <w:t>numărul</w:t>
      </w:r>
      <w:proofErr w:type="spellEnd"/>
      <w:r w:rsidRPr="00AF2E56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</m:oMath>
      <w:r w:rsidRPr="00AF2E56">
        <w:rPr>
          <w:rFonts w:ascii="Times New Roman" w:eastAsiaTheme="minorEastAsia" w:hAnsi="Times New Roman"/>
          <w:sz w:val="24"/>
          <w:szCs w:val="24"/>
        </w:rPr>
        <w:t xml:space="preserve"> este natural.               </w:t>
      </w:r>
    </w:p>
    <w:p w:rsidR="0009151B" w:rsidRPr="00AF2E56" w:rsidRDefault="0009151B" w:rsidP="0009151B">
      <w:pPr>
        <w:pStyle w:val="NoSpacing"/>
        <w:spacing w:line="276" w:lineRule="auto"/>
        <w:rPr>
          <w:rFonts w:ascii="Times New Roman" w:eastAsiaTheme="minorEastAsia" w:hAnsi="Times New Roman"/>
          <w:sz w:val="24"/>
          <w:szCs w:val="24"/>
        </w:rPr>
      </w:pPr>
      <w:r w:rsidRPr="00AF2E56">
        <w:rPr>
          <w:rFonts w:ascii="Times New Roman" w:eastAsiaTheme="minorEastAsia" w:hAnsi="Times New Roman"/>
          <w:sz w:val="24"/>
          <w:szCs w:val="24"/>
        </w:rPr>
        <w:t xml:space="preserve"> b. </w:t>
      </w:r>
      <w:proofErr w:type="spellStart"/>
      <w:r w:rsidRPr="00AF2E56">
        <w:rPr>
          <w:rFonts w:ascii="Times New Roman" w:eastAsiaTheme="minorEastAsia" w:hAnsi="Times New Roman"/>
          <w:sz w:val="24"/>
          <w:szCs w:val="24"/>
        </w:rPr>
        <w:t>Comparaţi</w:t>
      </w:r>
      <w:proofErr w:type="spellEnd"/>
      <w:r w:rsidRPr="00AF2E5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AF2E56">
        <w:rPr>
          <w:rFonts w:ascii="Times New Roman" w:eastAsiaTheme="minorEastAsia" w:hAnsi="Times New Roman"/>
          <w:sz w:val="24"/>
          <w:szCs w:val="24"/>
        </w:rPr>
        <w:t>numerele</w:t>
      </w:r>
      <w:proofErr w:type="spellEnd"/>
      <w:r w:rsidRPr="00AF2E56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8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18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/>
            <w:sz w:val="24"/>
            <w:szCs w:val="24"/>
          </w:rPr>
          <m:t>ş</m:t>
        </m:r>
        <m:r>
          <w:rPr>
            <w:rFonts w:ascii="Cambria Math" w:eastAsiaTheme="minorEastAsia" w:hAnsi="Cambria Math"/>
            <w:sz w:val="24"/>
            <w:szCs w:val="24"/>
          </w:rPr>
          <m:t>i</m:t>
        </m:r>
        <m: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27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>.</m:t>
        </m:r>
      </m:oMath>
    </w:p>
    <w:p w:rsidR="0009151B" w:rsidRPr="00D7492B" w:rsidRDefault="0009151B" w:rsidP="0009151B">
      <w:pPr>
        <w:pStyle w:val="NoSpacing"/>
        <w:spacing w:line="276" w:lineRule="auto"/>
        <w:jc w:val="right"/>
        <w:rPr>
          <w:rFonts w:ascii="Times New Roman" w:eastAsiaTheme="minorEastAsia" w:hAnsi="Times New Roman"/>
          <w:i/>
          <w:sz w:val="24"/>
          <w:szCs w:val="24"/>
        </w:rPr>
      </w:pPr>
      <w:proofErr w:type="spellStart"/>
      <w:r w:rsidRPr="00D7492B">
        <w:rPr>
          <w:rFonts w:ascii="Times New Roman" w:eastAsiaTheme="minorEastAsia" w:hAnsi="Times New Roman"/>
          <w:i/>
          <w:sz w:val="24"/>
          <w:szCs w:val="24"/>
        </w:rPr>
        <w:t>Propunător</w:t>
      </w:r>
      <w:proofErr w:type="spellEnd"/>
      <w:r w:rsidRPr="00D7492B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w:proofErr w:type="spellStart"/>
      <w:r w:rsidRPr="00D7492B">
        <w:rPr>
          <w:rFonts w:ascii="Times New Roman" w:eastAsiaTheme="minorEastAsia" w:hAnsi="Times New Roman"/>
          <w:i/>
          <w:sz w:val="24"/>
          <w:szCs w:val="24"/>
        </w:rPr>
        <w:t>prof</w:t>
      </w:r>
      <w:proofErr w:type="spellEnd"/>
      <w:r w:rsidRPr="00D7492B">
        <w:rPr>
          <w:rFonts w:ascii="Times New Roman" w:eastAsiaTheme="minorEastAsia" w:hAnsi="Times New Roman"/>
          <w:i/>
          <w:sz w:val="24"/>
          <w:szCs w:val="24"/>
        </w:rPr>
        <w:t xml:space="preserve">. </w:t>
      </w:r>
      <w:proofErr w:type="spellStart"/>
      <w:r w:rsidRPr="00D7492B">
        <w:rPr>
          <w:rFonts w:ascii="Times New Roman" w:eastAsiaTheme="minorEastAsia" w:hAnsi="Times New Roman"/>
          <w:i/>
          <w:sz w:val="24"/>
          <w:szCs w:val="24"/>
        </w:rPr>
        <w:t>Boros</w:t>
      </w:r>
      <w:proofErr w:type="spellEnd"/>
      <w:r w:rsidRPr="00D7492B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spellStart"/>
      <w:r w:rsidRPr="00D7492B">
        <w:rPr>
          <w:rFonts w:ascii="Times New Roman" w:eastAsiaTheme="minorEastAsia" w:hAnsi="Times New Roman"/>
          <w:i/>
          <w:sz w:val="24"/>
          <w:szCs w:val="24"/>
        </w:rPr>
        <w:t>Hajnalka</w:t>
      </w:r>
      <w:proofErr w:type="spellEnd"/>
      <w:r w:rsidRPr="00D7492B">
        <w:rPr>
          <w:rFonts w:ascii="Times New Roman" w:eastAsiaTheme="minorEastAsia" w:hAnsi="Times New Roman"/>
          <w:i/>
          <w:sz w:val="24"/>
          <w:szCs w:val="24"/>
        </w:rPr>
        <w:t xml:space="preserve">, Ș.G. </w:t>
      </w:r>
      <w:proofErr w:type="spellStart"/>
      <w:r w:rsidRPr="00D7492B">
        <w:rPr>
          <w:rFonts w:ascii="Times New Roman" w:eastAsiaTheme="minorEastAsia" w:hAnsi="Times New Roman"/>
          <w:i/>
          <w:sz w:val="24"/>
          <w:szCs w:val="24"/>
        </w:rPr>
        <w:t>Culciu</w:t>
      </w:r>
      <w:proofErr w:type="spellEnd"/>
      <w:r w:rsidRPr="00D7492B">
        <w:rPr>
          <w:rFonts w:ascii="Times New Roman" w:eastAsiaTheme="minorEastAsia" w:hAnsi="Times New Roman"/>
          <w:i/>
          <w:sz w:val="24"/>
          <w:szCs w:val="24"/>
        </w:rPr>
        <w:t xml:space="preserve"> Mare</w:t>
      </w:r>
    </w:p>
    <w:p w:rsidR="0009151B" w:rsidRPr="00AF2E56" w:rsidRDefault="0009151B" w:rsidP="0009151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AF2E56">
        <w:rPr>
          <w:rFonts w:ascii="Times New Roman" w:hAnsi="Times New Roman"/>
          <w:sz w:val="24"/>
          <w:szCs w:val="24"/>
          <w:lang w:val="it-IT"/>
        </w:rPr>
        <w:t>2. Fie S</w:t>
      </w:r>
      <w:r w:rsidRPr="00AF2E56">
        <w:rPr>
          <w:rFonts w:ascii="Times New Roman" w:hAnsi="Times New Roman"/>
          <w:sz w:val="24"/>
          <w:szCs w:val="24"/>
          <w:vertAlign w:val="subscript"/>
          <w:lang w:val="it-IT"/>
        </w:rPr>
        <w:t>n</w:t>
      </w:r>
      <w:r w:rsidRPr="00AF2E56">
        <w:rPr>
          <w:rFonts w:ascii="Times New Roman" w:hAnsi="Times New Roman"/>
          <w:sz w:val="24"/>
          <w:szCs w:val="24"/>
          <w:lang w:val="it-IT"/>
        </w:rPr>
        <w:t>=</w:t>
      </w:r>
      <w:r w:rsidRPr="00AF2E56">
        <w:rPr>
          <w:rFonts w:ascii="Times New Roman" w:hAnsi="Times New Roman"/>
          <w:position w:val="-28"/>
          <w:sz w:val="24"/>
          <w:szCs w:val="24"/>
          <w:lang w:val="it-IT"/>
        </w:rPr>
        <w:object w:dxaOrig="2560" w:dyaOrig="660">
          <v:shape id="_x0000_i1027" type="#_x0000_t75" style="width:128.4pt;height:33.3pt" o:ole="">
            <v:imagedata r:id="rId11" o:title=""/>
          </v:shape>
          <o:OLEObject Type="Embed" ProgID="Equation.3" ShapeID="_x0000_i1027" DrawAspect="Content" ObjectID="_1461427366" r:id="rId12"/>
        </w:object>
      </w:r>
      <w:r w:rsidRPr="00AF2E56">
        <w:rPr>
          <w:rFonts w:ascii="Times New Roman" w:hAnsi="Times New Roman"/>
          <w:sz w:val="24"/>
          <w:szCs w:val="24"/>
          <w:lang w:val="it-IT"/>
        </w:rPr>
        <w:t>, unde n este număr natural nenul.</w:t>
      </w:r>
    </w:p>
    <w:p w:rsidR="0009151B" w:rsidRPr="004F6034" w:rsidRDefault="0009151B" w:rsidP="0009151B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a) </w:t>
      </w:r>
      <w:r w:rsidRPr="005C2FB1">
        <w:rPr>
          <w:rFonts w:ascii="Times New Roman" w:hAnsi="Times New Roman"/>
          <w:sz w:val="24"/>
          <w:szCs w:val="24"/>
          <w:lang w:val="it-IT"/>
        </w:rPr>
        <w:t xml:space="preserve">Arătați că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n</m:t>
            </m:r>
          </m:den>
        </m:f>
        <m:r>
          <w:rPr>
            <w:rFonts w:ascii="Times New Roman" w:hAnsi="Times New Roman"/>
            <w:sz w:val="28"/>
            <w:szCs w:val="28"/>
            <w:lang w:val="it-IT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n</m:t>
            </m:r>
            <m:r>
              <w:rPr>
                <w:rFonts w:ascii="Cambria Math" w:hAnsi="Times New Roman"/>
                <w:sz w:val="28"/>
                <w:szCs w:val="28"/>
                <w:lang w:val="it-IT"/>
              </w:rPr>
              <m:t>+1</m:t>
            </m:r>
          </m:den>
        </m:f>
        <m:r>
          <w:rPr>
            <w:rFonts w:ascii="Cambria Math" w:hAnsi="Times New Roman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n</m:t>
            </m:r>
            <m:r>
              <w:rPr>
                <w:rFonts w:ascii="Cambria Math" w:hAnsi="Times New Roman"/>
                <w:sz w:val="28"/>
                <w:szCs w:val="28"/>
                <w:lang w:val="it-IT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it-IT"/>
              </w:rPr>
              <m:t>n</m:t>
            </m:r>
            <m:r>
              <w:rPr>
                <w:rFonts w:ascii="Cambria Math" w:hAnsi="Times New Roman"/>
                <w:sz w:val="28"/>
                <w:szCs w:val="28"/>
                <w:lang w:val="it-IT"/>
              </w:rPr>
              <m:t>+1)</m:t>
            </m:r>
          </m:den>
        </m:f>
      </m:oMath>
      <w:r>
        <w:rPr>
          <w:rFonts w:ascii="Times New Roman" w:hAnsi="Times New Roman"/>
          <w:sz w:val="28"/>
          <w:szCs w:val="28"/>
          <w:lang w:val="it-IT"/>
        </w:rPr>
        <w:t>.</w:t>
      </w:r>
    </w:p>
    <w:p w:rsidR="0009151B" w:rsidRDefault="0009151B" w:rsidP="000915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Cs w:val="24"/>
          <w:lang w:val="it-IT"/>
        </w:rPr>
      </w:pPr>
      <w:r w:rsidRPr="00D90F17">
        <w:rPr>
          <w:szCs w:val="24"/>
          <w:lang w:val="it-IT"/>
        </w:rPr>
        <w:t>Calculați S</w:t>
      </w:r>
      <w:r w:rsidRPr="00D90F17">
        <w:rPr>
          <w:szCs w:val="24"/>
          <w:vertAlign w:val="subscript"/>
          <w:lang w:val="it-IT"/>
        </w:rPr>
        <w:t>2014</w:t>
      </w:r>
      <w:r>
        <w:rPr>
          <w:szCs w:val="24"/>
          <w:lang w:val="it-IT"/>
        </w:rPr>
        <w:t>.</w:t>
      </w:r>
    </w:p>
    <w:p w:rsidR="0009151B" w:rsidRPr="00AF2E56" w:rsidRDefault="0009151B" w:rsidP="0009151B">
      <w:pPr>
        <w:pStyle w:val="ListParagraph"/>
        <w:spacing w:after="0" w:line="240" w:lineRule="auto"/>
        <w:ind w:left="1440"/>
        <w:jc w:val="right"/>
        <w:rPr>
          <w:i/>
          <w:szCs w:val="24"/>
          <w:lang w:val="it-IT"/>
        </w:rPr>
      </w:pPr>
      <w:r>
        <w:rPr>
          <w:i/>
          <w:szCs w:val="24"/>
          <w:lang w:val="it-IT"/>
        </w:rPr>
        <w:t>Propunător, Prof. Adriana Boros, Ș.G. Odoreu</w:t>
      </w:r>
    </w:p>
    <w:p w:rsidR="0009151B" w:rsidRPr="005C2FB1" w:rsidRDefault="0009151B" w:rsidP="000915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3564255</wp:posOffset>
            </wp:positionH>
            <wp:positionV relativeFrom="margin">
              <wp:posOffset>3496945</wp:posOffset>
            </wp:positionV>
            <wp:extent cx="2552700" cy="1590675"/>
            <wp:effectExtent l="0" t="0" r="0" b="0"/>
            <wp:wrapSquare wrapText="bothSides"/>
            <wp:docPr id="7" name="Picture 1" descr="C:\Users\HP\Documents\DOSAR 2014\OLI SATE\P2_V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DOSAR 2014\OLI SATE\P2_VI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744" t="30556" r="55041" b="24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FB1">
        <w:rPr>
          <w:rFonts w:ascii="Times New Roman" w:hAnsi="Times New Roman"/>
          <w:sz w:val="24"/>
          <w:szCs w:val="24"/>
        </w:rPr>
        <w:t xml:space="preserve">3. Alex </w:t>
      </w:r>
      <w:proofErr w:type="spellStart"/>
      <w:r w:rsidRPr="005C2FB1">
        <w:rPr>
          <w:rFonts w:ascii="Times New Roman" w:hAnsi="Times New Roman"/>
          <w:sz w:val="24"/>
          <w:szCs w:val="24"/>
        </w:rPr>
        <w:t>şi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Roxana </w:t>
      </w:r>
      <w:proofErr w:type="spellStart"/>
      <w:r w:rsidRPr="005C2FB1">
        <w:rPr>
          <w:rFonts w:ascii="Times New Roman" w:hAnsi="Times New Roman"/>
          <w:sz w:val="24"/>
          <w:szCs w:val="24"/>
        </w:rPr>
        <w:t>vor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să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planteze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garoafe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roşii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FB1">
        <w:rPr>
          <w:rFonts w:ascii="Times New Roman" w:hAnsi="Times New Roman"/>
          <w:sz w:val="24"/>
          <w:szCs w:val="24"/>
        </w:rPr>
        <w:t>galbene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şi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albe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în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grădina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şcolii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2FB1">
        <w:rPr>
          <w:rFonts w:ascii="Times New Roman" w:hAnsi="Times New Roman"/>
          <w:sz w:val="24"/>
          <w:szCs w:val="24"/>
        </w:rPr>
        <w:t>Grădina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are forma </w:t>
      </w:r>
      <w:proofErr w:type="spellStart"/>
      <w:r w:rsidRPr="005C2FB1">
        <w:rPr>
          <w:rFonts w:ascii="Times New Roman" w:hAnsi="Times New Roman"/>
          <w:sz w:val="24"/>
          <w:szCs w:val="24"/>
        </w:rPr>
        <w:t>unui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dreptunghi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C2FB1">
        <w:rPr>
          <w:rFonts w:ascii="Times New Roman" w:hAnsi="Times New Roman"/>
          <w:sz w:val="24"/>
          <w:szCs w:val="24"/>
        </w:rPr>
        <w:t>lungimea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de 12 m </w:t>
      </w:r>
      <w:proofErr w:type="spellStart"/>
      <w:r w:rsidRPr="005C2FB1">
        <w:rPr>
          <w:rFonts w:ascii="Times New Roman" w:hAnsi="Times New Roman"/>
          <w:sz w:val="24"/>
          <w:szCs w:val="24"/>
        </w:rPr>
        <w:t>şi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lăţimea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de 4 </w:t>
      </w:r>
      <w:proofErr w:type="spellStart"/>
      <w:r w:rsidRPr="005C2FB1">
        <w:rPr>
          <w:rFonts w:ascii="Times New Roman" w:hAnsi="Times New Roman"/>
          <w:sz w:val="24"/>
          <w:szCs w:val="24"/>
        </w:rPr>
        <w:t>ori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mai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mică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decât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lungimea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2FB1">
        <w:rPr>
          <w:rFonts w:ascii="Times New Roman" w:hAnsi="Times New Roman"/>
          <w:sz w:val="24"/>
          <w:szCs w:val="24"/>
        </w:rPr>
        <w:t>Grădina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este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împărţită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5C2FB1">
        <w:rPr>
          <w:rFonts w:ascii="Times New Roman" w:hAnsi="Times New Roman"/>
          <w:sz w:val="24"/>
          <w:szCs w:val="24"/>
        </w:rPr>
        <w:t>în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figura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2FB1">
        <w:rPr>
          <w:rFonts w:ascii="Times New Roman" w:hAnsi="Times New Roman"/>
          <w:sz w:val="24"/>
          <w:szCs w:val="24"/>
        </w:rPr>
        <w:t>mai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jos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FB1">
        <w:rPr>
          <w:rFonts w:ascii="Times New Roman" w:hAnsi="Times New Roman"/>
          <w:sz w:val="24"/>
          <w:szCs w:val="24"/>
        </w:rPr>
        <w:t>unde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DM=MP=PC </w:t>
      </w:r>
      <w:proofErr w:type="spellStart"/>
      <w:r w:rsidRPr="005C2FB1">
        <w:rPr>
          <w:rFonts w:ascii="Times New Roman" w:hAnsi="Times New Roman"/>
          <w:sz w:val="24"/>
          <w:szCs w:val="24"/>
        </w:rPr>
        <w:t>şi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plantat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C2FB1">
        <w:rPr>
          <w:rFonts w:ascii="Times New Roman" w:hAnsi="Times New Roman"/>
          <w:sz w:val="24"/>
          <w:szCs w:val="24"/>
        </w:rPr>
        <w:t>garoafe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5C2FB1">
        <w:rPr>
          <w:rFonts w:ascii="Times New Roman" w:hAnsi="Times New Roman"/>
          <w:sz w:val="24"/>
          <w:szCs w:val="24"/>
        </w:rPr>
        <w:t>în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figură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2FB1">
        <w:rPr>
          <w:rFonts w:ascii="Times New Roman" w:hAnsi="Times New Roman"/>
          <w:sz w:val="24"/>
          <w:szCs w:val="24"/>
        </w:rPr>
        <w:t>Restul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terenului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este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acoperit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C2FB1">
        <w:rPr>
          <w:rFonts w:ascii="Times New Roman" w:hAnsi="Times New Roman"/>
          <w:sz w:val="24"/>
          <w:szCs w:val="24"/>
        </w:rPr>
        <w:t>gazon</w:t>
      </w:r>
      <w:proofErr w:type="spellEnd"/>
      <w:r w:rsidRPr="005C2FB1">
        <w:rPr>
          <w:rFonts w:ascii="Times New Roman" w:hAnsi="Times New Roman"/>
          <w:sz w:val="24"/>
          <w:szCs w:val="24"/>
        </w:rPr>
        <w:t>.</w:t>
      </w:r>
    </w:p>
    <w:p w:rsidR="0009151B" w:rsidRPr="002456C4" w:rsidRDefault="0009151B" w:rsidP="0009151B">
      <w:pPr>
        <w:pStyle w:val="ListParagraph"/>
        <w:numPr>
          <w:ilvl w:val="0"/>
          <w:numId w:val="5"/>
        </w:numPr>
        <w:spacing w:after="0"/>
        <w:rPr>
          <w:szCs w:val="24"/>
        </w:rPr>
      </w:pPr>
      <w:proofErr w:type="spellStart"/>
      <w:r w:rsidRPr="002456C4">
        <w:rPr>
          <w:szCs w:val="24"/>
        </w:rPr>
        <w:t>Calculaţi</w:t>
      </w:r>
      <w:proofErr w:type="spellEnd"/>
      <w:r w:rsidRPr="002456C4">
        <w:rPr>
          <w:szCs w:val="24"/>
        </w:rPr>
        <w:t xml:space="preserve"> aria </w:t>
      </w:r>
      <w:proofErr w:type="spellStart"/>
      <w:r w:rsidRPr="002456C4">
        <w:rPr>
          <w:szCs w:val="24"/>
        </w:rPr>
        <w:t>suprafeţei</w:t>
      </w:r>
      <w:proofErr w:type="spellEnd"/>
      <w:r w:rsidRPr="002456C4">
        <w:rPr>
          <w:szCs w:val="24"/>
        </w:rPr>
        <w:t xml:space="preserve"> </w:t>
      </w:r>
      <w:proofErr w:type="spellStart"/>
      <w:r w:rsidRPr="002456C4">
        <w:rPr>
          <w:szCs w:val="24"/>
        </w:rPr>
        <w:t>plantate</w:t>
      </w:r>
      <w:proofErr w:type="spellEnd"/>
      <w:r w:rsidRPr="002456C4">
        <w:rPr>
          <w:szCs w:val="24"/>
        </w:rPr>
        <w:t xml:space="preserve"> cu </w:t>
      </w:r>
      <w:proofErr w:type="spellStart"/>
      <w:r w:rsidRPr="002456C4">
        <w:rPr>
          <w:szCs w:val="24"/>
        </w:rPr>
        <w:t>garoafe</w:t>
      </w:r>
      <w:proofErr w:type="spellEnd"/>
      <w:r w:rsidRPr="002456C4">
        <w:rPr>
          <w:szCs w:val="24"/>
        </w:rPr>
        <w:t>.</w:t>
      </w:r>
      <w:r w:rsidRPr="00675A29">
        <w:rPr>
          <w:noProof/>
          <w:lang w:eastAsia="ro-RO"/>
        </w:rPr>
        <w:t xml:space="preserve"> </w:t>
      </w:r>
    </w:p>
    <w:p w:rsidR="0009151B" w:rsidRPr="005C2FB1" w:rsidRDefault="0009151B" w:rsidP="0009151B">
      <w:pPr>
        <w:pStyle w:val="ListParagraph"/>
        <w:numPr>
          <w:ilvl w:val="0"/>
          <w:numId w:val="5"/>
        </w:numPr>
        <w:spacing w:after="0"/>
        <w:rPr>
          <w:rFonts w:cs="Times New Roman"/>
          <w:szCs w:val="24"/>
        </w:rPr>
      </w:pPr>
      <w:proofErr w:type="spellStart"/>
      <w:r w:rsidRPr="005C2FB1">
        <w:rPr>
          <w:rFonts w:cs="Times New Roman"/>
          <w:szCs w:val="24"/>
        </w:rPr>
        <w:t>Calculaţi</w:t>
      </w:r>
      <w:proofErr w:type="spellEnd"/>
      <w:r w:rsidRPr="005C2FB1">
        <w:rPr>
          <w:rFonts w:cs="Times New Roman"/>
          <w:szCs w:val="24"/>
        </w:rPr>
        <w:t xml:space="preserve"> aria </w:t>
      </w:r>
      <w:proofErr w:type="spellStart"/>
      <w:r w:rsidRPr="005C2FB1">
        <w:rPr>
          <w:rFonts w:cs="Times New Roman"/>
          <w:szCs w:val="24"/>
        </w:rPr>
        <w:t>suprafeţei</w:t>
      </w:r>
      <w:proofErr w:type="spellEnd"/>
      <w:r w:rsidRPr="005C2FB1">
        <w:rPr>
          <w:rFonts w:cs="Times New Roman"/>
          <w:szCs w:val="24"/>
        </w:rPr>
        <w:t xml:space="preserve"> </w:t>
      </w:r>
      <w:proofErr w:type="spellStart"/>
      <w:r w:rsidRPr="005C2FB1">
        <w:rPr>
          <w:rFonts w:cs="Times New Roman"/>
          <w:szCs w:val="24"/>
        </w:rPr>
        <w:t>acoperite</w:t>
      </w:r>
      <w:proofErr w:type="spellEnd"/>
      <w:r w:rsidRPr="005C2FB1">
        <w:rPr>
          <w:rFonts w:cs="Times New Roman"/>
          <w:szCs w:val="24"/>
        </w:rPr>
        <w:t xml:space="preserve"> cu </w:t>
      </w:r>
      <w:proofErr w:type="spellStart"/>
      <w:r w:rsidRPr="005C2FB1">
        <w:rPr>
          <w:rFonts w:cs="Times New Roman"/>
          <w:szCs w:val="24"/>
        </w:rPr>
        <w:t>gazon</w:t>
      </w:r>
      <w:proofErr w:type="spellEnd"/>
      <w:r w:rsidRPr="005C2FB1">
        <w:rPr>
          <w:rFonts w:cs="Times New Roman"/>
          <w:szCs w:val="24"/>
        </w:rPr>
        <w:t>.</w:t>
      </w:r>
    </w:p>
    <w:p w:rsidR="0009151B" w:rsidRPr="005C2FB1" w:rsidRDefault="0009151B" w:rsidP="0009151B">
      <w:pPr>
        <w:pStyle w:val="ListParagraph"/>
        <w:numPr>
          <w:ilvl w:val="0"/>
          <w:numId w:val="5"/>
        </w:numPr>
        <w:spacing w:after="0"/>
        <w:rPr>
          <w:rFonts w:cs="Times New Roman"/>
          <w:szCs w:val="24"/>
        </w:rPr>
      </w:pPr>
      <w:proofErr w:type="spellStart"/>
      <w:r w:rsidRPr="005C2FB1">
        <w:rPr>
          <w:rFonts w:cs="Times New Roman"/>
          <w:szCs w:val="24"/>
        </w:rPr>
        <w:t>Cei</w:t>
      </w:r>
      <w:proofErr w:type="spellEnd"/>
      <w:r w:rsidRPr="005C2FB1">
        <w:rPr>
          <w:rFonts w:cs="Times New Roman"/>
          <w:szCs w:val="24"/>
        </w:rPr>
        <w:t xml:space="preserve"> </w:t>
      </w:r>
      <w:proofErr w:type="spellStart"/>
      <w:r w:rsidRPr="005C2FB1">
        <w:rPr>
          <w:rFonts w:cs="Times New Roman"/>
          <w:szCs w:val="24"/>
        </w:rPr>
        <w:t>doi</w:t>
      </w:r>
      <w:proofErr w:type="spellEnd"/>
      <w:r w:rsidRPr="005C2FB1">
        <w:rPr>
          <w:rFonts w:cs="Times New Roman"/>
          <w:szCs w:val="24"/>
        </w:rPr>
        <w:t xml:space="preserve"> </w:t>
      </w:r>
      <w:proofErr w:type="spellStart"/>
      <w:r w:rsidRPr="005C2FB1">
        <w:rPr>
          <w:rFonts w:cs="Times New Roman"/>
          <w:szCs w:val="24"/>
        </w:rPr>
        <w:t>doresc</w:t>
      </w:r>
      <w:proofErr w:type="spellEnd"/>
      <w:r w:rsidRPr="005C2FB1">
        <w:rPr>
          <w:rFonts w:cs="Times New Roman"/>
          <w:szCs w:val="24"/>
        </w:rPr>
        <w:t xml:space="preserve"> </w:t>
      </w:r>
      <w:proofErr w:type="spellStart"/>
      <w:r w:rsidRPr="005C2FB1">
        <w:rPr>
          <w:rFonts w:cs="Times New Roman"/>
          <w:szCs w:val="24"/>
        </w:rPr>
        <w:t>să</w:t>
      </w:r>
      <w:proofErr w:type="spellEnd"/>
      <w:r w:rsidRPr="005C2FB1">
        <w:rPr>
          <w:rFonts w:cs="Times New Roman"/>
          <w:szCs w:val="24"/>
        </w:rPr>
        <w:t xml:space="preserve"> </w:t>
      </w:r>
      <w:proofErr w:type="spellStart"/>
      <w:r w:rsidRPr="005C2FB1">
        <w:rPr>
          <w:rFonts w:cs="Times New Roman"/>
          <w:szCs w:val="24"/>
        </w:rPr>
        <w:t>aşeze</w:t>
      </w:r>
      <w:proofErr w:type="spellEnd"/>
      <w:r w:rsidRPr="005C2FB1">
        <w:rPr>
          <w:rFonts w:cs="Times New Roman"/>
          <w:szCs w:val="24"/>
        </w:rPr>
        <w:t xml:space="preserve"> un </w:t>
      </w:r>
      <w:proofErr w:type="spellStart"/>
      <w:r w:rsidRPr="005C2FB1">
        <w:rPr>
          <w:rFonts w:cs="Times New Roman"/>
          <w:szCs w:val="24"/>
        </w:rPr>
        <w:t>furtun</w:t>
      </w:r>
      <w:proofErr w:type="spellEnd"/>
      <w:r w:rsidRPr="005C2FB1">
        <w:rPr>
          <w:rFonts w:cs="Times New Roman"/>
          <w:szCs w:val="24"/>
        </w:rPr>
        <w:t xml:space="preserve"> </w:t>
      </w:r>
      <w:proofErr w:type="spellStart"/>
      <w:r w:rsidRPr="005C2FB1">
        <w:rPr>
          <w:rFonts w:cs="Times New Roman"/>
          <w:szCs w:val="24"/>
        </w:rPr>
        <w:t>pentru</w:t>
      </w:r>
      <w:proofErr w:type="spellEnd"/>
      <w:r w:rsidRPr="005C2FB1">
        <w:rPr>
          <w:rFonts w:cs="Times New Roman"/>
          <w:szCs w:val="24"/>
        </w:rPr>
        <w:t xml:space="preserve"> a </w:t>
      </w:r>
      <w:proofErr w:type="spellStart"/>
      <w:r w:rsidRPr="005C2FB1">
        <w:rPr>
          <w:rFonts w:cs="Times New Roman"/>
          <w:szCs w:val="24"/>
        </w:rPr>
        <w:t>uda</w:t>
      </w:r>
      <w:proofErr w:type="spellEnd"/>
      <w:r w:rsidRPr="005C2FB1">
        <w:rPr>
          <w:rFonts w:cs="Times New Roman"/>
          <w:szCs w:val="24"/>
        </w:rPr>
        <w:t xml:space="preserve"> </w:t>
      </w:r>
      <w:proofErr w:type="spellStart"/>
      <w:r w:rsidRPr="005C2FB1">
        <w:rPr>
          <w:rFonts w:cs="Times New Roman"/>
          <w:szCs w:val="24"/>
        </w:rPr>
        <w:t>florile</w:t>
      </w:r>
      <w:proofErr w:type="spellEnd"/>
      <w:r w:rsidRPr="005C2FB1">
        <w:rPr>
          <w:rFonts w:cs="Times New Roman"/>
          <w:szCs w:val="24"/>
        </w:rPr>
        <w:t xml:space="preserve"> </w:t>
      </w:r>
      <w:proofErr w:type="spellStart"/>
      <w:r w:rsidRPr="005C2FB1">
        <w:rPr>
          <w:rFonts w:cs="Times New Roman"/>
          <w:szCs w:val="24"/>
        </w:rPr>
        <w:t>pe</w:t>
      </w:r>
      <w:proofErr w:type="spellEnd"/>
      <w:r w:rsidRPr="005C2FB1">
        <w:rPr>
          <w:rFonts w:cs="Times New Roman"/>
          <w:szCs w:val="24"/>
        </w:rPr>
        <w:t xml:space="preserve"> </w:t>
      </w:r>
      <w:proofErr w:type="spellStart"/>
      <w:r w:rsidRPr="005C2FB1">
        <w:rPr>
          <w:rFonts w:cs="Times New Roman"/>
          <w:szCs w:val="24"/>
        </w:rPr>
        <w:t>linia</w:t>
      </w:r>
      <w:proofErr w:type="spellEnd"/>
      <w:r w:rsidRPr="005C2FB1">
        <w:rPr>
          <w:rFonts w:cs="Times New Roman"/>
          <w:szCs w:val="24"/>
        </w:rPr>
        <w:t xml:space="preserve"> A-M-N-P-B. </w:t>
      </w:r>
      <w:proofErr w:type="spellStart"/>
      <w:r w:rsidRPr="005C2FB1">
        <w:rPr>
          <w:rFonts w:cs="Times New Roman"/>
          <w:szCs w:val="24"/>
        </w:rPr>
        <w:t>Sunt</w:t>
      </w:r>
      <w:proofErr w:type="spellEnd"/>
      <w:r w:rsidRPr="005C2FB1">
        <w:rPr>
          <w:rFonts w:cs="Times New Roman"/>
          <w:szCs w:val="24"/>
        </w:rPr>
        <w:t xml:space="preserve"> </w:t>
      </w:r>
      <w:proofErr w:type="spellStart"/>
      <w:r w:rsidRPr="005C2FB1">
        <w:rPr>
          <w:rFonts w:cs="Times New Roman"/>
          <w:szCs w:val="24"/>
        </w:rPr>
        <w:t>suficienţi</w:t>
      </w:r>
      <w:proofErr w:type="spellEnd"/>
      <w:r w:rsidRPr="005C2FB1">
        <w:rPr>
          <w:rFonts w:cs="Times New Roman"/>
          <w:szCs w:val="24"/>
        </w:rPr>
        <w:t xml:space="preserve"> 18 m de </w:t>
      </w:r>
      <w:proofErr w:type="spellStart"/>
      <w:r w:rsidRPr="005C2FB1">
        <w:rPr>
          <w:rFonts w:cs="Times New Roman"/>
          <w:szCs w:val="24"/>
        </w:rPr>
        <w:t>furtun</w:t>
      </w:r>
      <w:proofErr w:type="spellEnd"/>
      <w:r w:rsidRPr="005C2FB1">
        <w:rPr>
          <w:rFonts w:cs="Times New Roman"/>
          <w:szCs w:val="24"/>
        </w:rPr>
        <w:t xml:space="preserve"> </w:t>
      </w:r>
      <w:proofErr w:type="spellStart"/>
      <w:r w:rsidRPr="005C2FB1">
        <w:rPr>
          <w:rFonts w:cs="Times New Roman"/>
          <w:szCs w:val="24"/>
        </w:rPr>
        <w:t>pentru</w:t>
      </w:r>
      <w:proofErr w:type="spellEnd"/>
      <w:r w:rsidRPr="005C2FB1">
        <w:rPr>
          <w:rFonts w:cs="Times New Roman"/>
          <w:szCs w:val="24"/>
        </w:rPr>
        <w:t xml:space="preserve"> a face </w:t>
      </w:r>
      <w:proofErr w:type="spellStart"/>
      <w:r w:rsidRPr="005C2FB1">
        <w:rPr>
          <w:rFonts w:cs="Times New Roman"/>
          <w:szCs w:val="24"/>
        </w:rPr>
        <w:t>acest</w:t>
      </w:r>
      <w:proofErr w:type="spellEnd"/>
      <w:r w:rsidRPr="005C2FB1">
        <w:rPr>
          <w:rFonts w:cs="Times New Roman"/>
          <w:szCs w:val="24"/>
        </w:rPr>
        <w:t xml:space="preserve"> </w:t>
      </w:r>
      <w:proofErr w:type="spellStart"/>
      <w:r w:rsidRPr="005C2FB1">
        <w:rPr>
          <w:rFonts w:cs="Times New Roman"/>
          <w:szCs w:val="24"/>
        </w:rPr>
        <w:t>lucru</w:t>
      </w:r>
      <w:proofErr w:type="spellEnd"/>
      <w:r w:rsidRPr="005C2FB1">
        <w:rPr>
          <w:rFonts w:cs="Times New Roman"/>
          <w:szCs w:val="24"/>
        </w:rPr>
        <w:t>? (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cs="Times New Roman"/>
                <w:szCs w:val="24"/>
              </w:rPr>
              <m:t>13</m:t>
            </m:r>
          </m:e>
        </m:rad>
        <m:r>
          <w:rPr>
            <w:rFonts w:hAnsi="Cambria Math" w:cs="Times New Roman"/>
            <w:szCs w:val="24"/>
          </w:rPr>
          <m:t>≅</m:t>
        </m:r>
        <m:r>
          <w:rPr>
            <w:rFonts w:ascii="Cambria Math" w:cs="Times New Roman"/>
            <w:szCs w:val="24"/>
          </w:rPr>
          <m:t>3,6)</m:t>
        </m:r>
      </m:oMath>
    </w:p>
    <w:p w:rsidR="0009151B" w:rsidRDefault="0009151B" w:rsidP="0009151B">
      <w:pPr>
        <w:pStyle w:val="ListParagraph"/>
        <w:spacing w:after="0" w:line="240" w:lineRule="auto"/>
        <w:jc w:val="center"/>
        <w:rPr>
          <w:i/>
          <w:szCs w:val="24"/>
          <w:lang w:val="it-IT"/>
        </w:rPr>
      </w:pPr>
    </w:p>
    <w:p w:rsidR="0009151B" w:rsidRPr="00AF2E56" w:rsidRDefault="0009151B" w:rsidP="0009151B">
      <w:pPr>
        <w:pStyle w:val="ListParagraph"/>
        <w:spacing w:after="0" w:line="240" w:lineRule="auto"/>
        <w:jc w:val="right"/>
        <w:rPr>
          <w:i/>
          <w:szCs w:val="24"/>
          <w:lang w:val="it-IT"/>
        </w:rPr>
      </w:pPr>
      <w:r>
        <w:rPr>
          <w:i/>
          <w:szCs w:val="24"/>
          <w:lang w:val="it-IT"/>
        </w:rPr>
        <w:t>Propunător, prof. Boros H</w:t>
      </w:r>
      <w:r w:rsidRPr="00AF2E56">
        <w:rPr>
          <w:i/>
          <w:szCs w:val="24"/>
          <w:lang w:val="it-IT"/>
        </w:rPr>
        <w:t>ajnalka, Ș.G. Culciu Mare</w:t>
      </w:r>
    </w:p>
    <w:p w:rsidR="0009151B" w:rsidRPr="005C2FB1" w:rsidRDefault="0009151B" w:rsidP="0009151B">
      <w:pPr>
        <w:pStyle w:val="NoSpacing"/>
        <w:rPr>
          <w:rFonts w:ascii="Times New Roman" w:hAnsi="Times New Roman"/>
          <w:sz w:val="24"/>
          <w:szCs w:val="24"/>
        </w:rPr>
      </w:pPr>
      <w:r w:rsidRPr="005C2FB1">
        <w:rPr>
          <w:rFonts w:ascii="Times New Roman" w:hAnsi="Times New Roman"/>
          <w:sz w:val="24"/>
          <w:szCs w:val="24"/>
        </w:rPr>
        <w:t xml:space="preserve">4. </w:t>
      </w:r>
      <w:r w:rsidRPr="005C2FB1">
        <w:rPr>
          <w:rFonts w:ascii="Times New Roman" w:hAnsi="Times New Roman"/>
          <w:noProof/>
          <w:sz w:val="24"/>
          <w:szCs w:val="24"/>
        </w:rPr>
        <w:t xml:space="preserve">Fie </w:t>
      </w:r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triunghiul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r w:rsidRPr="005C2FB1">
        <w:rPr>
          <w:rFonts w:ascii="Times New Roman" w:hAnsi="Times New Roman"/>
          <w:i/>
          <w:sz w:val="24"/>
          <w:szCs w:val="24"/>
        </w:rPr>
        <w:t>ABC</w:t>
      </w:r>
      <w:r w:rsidRPr="005C2FB1">
        <w:rPr>
          <w:rFonts w:ascii="Times New Roman" w:hAnsi="Times New Roman"/>
          <w:sz w:val="24"/>
          <w:szCs w:val="24"/>
        </w:rPr>
        <w:t xml:space="preserve"> cu m(</w:t>
      </w:r>
      <w:r w:rsidRPr="005C2FB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885" cy="74295"/>
            <wp:effectExtent l="19050" t="0" r="0" b="0"/>
            <wp:docPr id="101" name="Imagine 7" descr="Simbol un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Simbol ungh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FB1">
        <w:rPr>
          <w:rFonts w:ascii="Times New Roman" w:hAnsi="Times New Roman"/>
          <w:i/>
          <w:sz w:val="24"/>
          <w:szCs w:val="24"/>
        </w:rPr>
        <w:t>ABC</w:t>
      </w:r>
      <w:r w:rsidRPr="005C2FB1">
        <w:rPr>
          <w:rFonts w:ascii="Times New Roman" w:hAnsi="Times New Roman"/>
          <w:sz w:val="24"/>
          <w:szCs w:val="24"/>
        </w:rPr>
        <w:t>) = 45</w:t>
      </w:r>
      <w:r w:rsidRPr="005C2FB1">
        <w:rPr>
          <w:rFonts w:ascii="Times New Roman" w:hAnsi="Times New Roman"/>
          <w:sz w:val="24"/>
          <w:szCs w:val="24"/>
        </w:rPr>
        <w:sym w:font="Symbol" w:char="F0B0"/>
      </w:r>
      <w:r w:rsidRPr="005C2FB1">
        <w:rPr>
          <w:rFonts w:ascii="Times New Roman" w:hAnsi="Times New Roman"/>
          <w:sz w:val="24"/>
          <w:szCs w:val="24"/>
        </w:rPr>
        <w:t>,   m(</w:t>
      </w:r>
      <w:r w:rsidRPr="005C2FB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885" cy="74295"/>
            <wp:effectExtent l="19050" t="0" r="0" b="0"/>
            <wp:docPr id="102" name="Imagine 8" descr="Simbol un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8" descr="Simbol ungh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FB1">
        <w:rPr>
          <w:rFonts w:ascii="Times New Roman" w:hAnsi="Times New Roman"/>
          <w:i/>
          <w:sz w:val="24"/>
          <w:szCs w:val="24"/>
        </w:rPr>
        <w:t>BCA</w:t>
      </w:r>
      <w:r>
        <w:rPr>
          <w:rFonts w:ascii="Times New Roman" w:hAnsi="Times New Roman"/>
          <w:sz w:val="24"/>
          <w:szCs w:val="24"/>
        </w:rPr>
        <w:t>) =</w:t>
      </w:r>
      <w:r w:rsidRPr="005C2FB1">
        <w:rPr>
          <w:rFonts w:ascii="Times New Roman" w:hAnsi="Times New Roman"/>
          <w:sz w:val="24"/>
          <w:szCs w:val="24"/>
        </w:rPr>
        <w:t>30</w:t>
      </w:r>
      <w:r w:rsidRPr="005C2FB1">
        <w:rPr>
          <w:rFonts w:ascii="Times New Roman" w:hAnsi="Times New Roman"/>
          <w:sz w:val="24"/>
          <w:szCs w:val="24"/>
        </w:rPr>
        <w:sym w:font="Symbol" w:char="F0B0"/>
      </w:r>
      <w:r w:rsidRPr="005C2F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B1">
        <w:rPr>
          <w:rFonts w:ascii="Times New Roman" w:hAnsi="Times New Roman"/>
          <w:i/>
          <w:sz w:val="24"/>
          <w:szCs w:val="24"/>
        </w:rPr>
        <w:t>AC</w:t>
      </w:r>
      <w:r w:rsidRPr="005C2FB1">
        <w:rPr>
          <w:rFonts w:ascii="Times New Roman" w:hAnsi="Times New Roman"/>
          <w:sz w:val="24"/>
          <w:szCs w:val="24"/>
        </w:rPr>
        <w:t xml:space="preserve"> = 4 cm,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B1">
        <w:rPr>
          <w:rFonts w:ascii="Times New Roman" w:hAnsi="Times New Roman"/>
          <w:sz w:val="24"/>
          <w:szCs w:val="24"/>
        </w:rPr>
        <w:t>D</w:t>
      </w:r>
      <w:r w:rsidRPr="005C2FB1">
        <w:rPr>
          <w:rFonts w:ascii="Times New Roman" w:hAnsi="Times New Roman"/>
          <w:sz w:val="24"/>
          <w:szCs w:val="24"/>
        </w:rPr>
        <w:sym w:font="Symbol" w:char="F0CE"/>
      </w:r>
      <w:r w:rsidRPr="005C2FB1">
        <w:rPr>
          <w:rFonts w:ascii="Times New Roman" w:hAnsi="Times New Roman"/>
          <w:sz w:val="24"/>
          <w:szCs w:val="24"/>
        </w:rPr>
        <w:t xml:space="preserve">(BC),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B1">
        <w:rPr>
          <w:rFonts w:ascii="Times New Roman" w:hAnsi="Times New Roman"/>
          <w:sz w:val="24"/>
          <w:szCs w:val="24"/>
        </w:rPr>
        <w:t>AD</w:t>
      </w:r>
      <w:r w:rsidRPr="005C2FB1">
        <w:rPr>
          <w:rFonts w:ascii="Times New Roman" w:hAnsi="Times New Roman"/>
          <w:sz w:val="24"/>
          <w:szCs w:val="24"/>
        </w:rPr>
        <w:sym w:font="Symbol" w:char="F05E"/>
      </w:r>
      <w:r w:rsidRPr="005C2FB1">
        <w:rPr>
          <w:rFonts w:ascii="Times New Roman" w:hAnsi="Times New Roman"/>
          <w:sz w:val="24"/>
          <w:szCs w:val="24"/>
        </w:rPr>
        <w:t>BC.</w:t>
      </w:r>
    </w:p>
    <w:p w:rsidR="0009151B" w:rsidRPr="005C2FB1" w:rsidRDefault="0009151B" w:rsidP="000915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C2FB1">
        <w:rPr>
          <w:rFonts w:ascii="Times New Roman" w:hAnsi="Times New Roman"/>
          <w:sz w:val="24"/>
          <w:szCs w:val="24"/>
        </w:rPr>
        <w:t xml:space="preserve">a)  </w:t>
      </w:r>
      <w:proofErr w:type="spellStart"/>
      <w:r w:rsidRPr="005C2FB1">
        <w:rPr>
          <w:rFonts w:ascii="Times New Roman" w:hAnsi="Times New Roman"/>
          <w:sz w:val="24"/>
          <w:szCs w:val="24"/>
        </w:rPr>
        <w:t>Realizaţi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desenul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corespunzător</w:t>
      </w:r>
      <w:proofErr w:type="spellEnd"/>
      <w:r w:rsidRPr="005C2FB1">
        <w:rPr>
          <w:rFonts w:ascii="Times New Roman" w:hAnsi="Times New Roman"/>
          <w:sz w:val="24"/>
          <w:szCs w:val="24"/>
        </w:rPr>
        <w:t>.</w:t>
      </w:r>
    </w:p>
    <w:p w:rsidR="0009151B" w:rsidRPr="005C2FB1" w:rsidRDefault="0009151B" w:rsidP="0009151B">
      <w:pPr>
        <w:pStyle w:val="NoSpacing"/>
        <w:rPr>
          <w:rFonts w:ascii="Times New Roman" w:hAnsi="Times New Roman"/>
          <w:sz w:val="24"/>
          <w:szCs w:val="24"/>
        </w:rPr>
      </w:pPr>
      <w:r w:rsidRPr="005C2FB1">
        <w:rPr>
          <w:rFonts w:ascii="Times New Roman" w:hAnsi="Times New Roman"/>
          <w:sz w:val="24"/>
          <w:szCs w:val="24"/>
        </w:rPr>
        <w:t xml:space="preserve">     b)  </w:t>
      </w:r>
      <w:proofErr w:type="spellStart"/>
      <w:r w:rsidRPr="005C2FB1">
        <w:rPr>
          <w:rFonts w:ascii="Times New Roman" w:hAnsi="Times New Roman"/>
          <w:sz w:val="24"/>
          <w:szCs w:val="24"/>
        </w:rPr>
        <w:t>Să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C2FB1">
        <w:rPr>
          <w:rFonts w:ascii="Times New Roman" w:hAnsi="Times New Roman"/>
          <w:sz w:val="24"/>
          <w:szCs w:val="24"/>
        </w:rPr>
        <w:t>arate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că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perimetrul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triunghiului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r w:rsidRPr="005C2FB1">
        <w:rPr>
          <w:rFonts w:ascii="Times New Roman" w:hAnsi="Times New Roman"/>
          <w:i/>
          <w:sz w:val="24"/>
          <w:szCs w:val="24"/>
        </w:rPr>
        <w:t>ABC</w:t>
      </w:r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este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egal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u </w:t>
      </w:r>
      <w:r w:rsidRPr="005C2FB1">
        <w:rPr>
          <w:rFonts w:ascii="Times New Roman" w:hAnsi="Times New Roman"/>
          <w:position w:val="-10"/>
          <w:sz w:val="24"/>
          <w:szCs w:val="24"/>
        </w:rPr>
        <w:object w:dxaOrig="1620" w:dyaOrig="380">
          <v:shape id="_x0000_i1028" type="#_x0000_t75" style="width:80.85pt;height:19.7pt" o:ole="">
            <v:imagedata r:id="rId15" o:title=""/>
          </v:shape>
          <o:OLEObject Type="Embed" ProgID="Equation.3" ShapeID="_x0000_i1028" DrawAspect="Content" ObjectID="_1461427367" r:id="rId16"/>
        </w:object>
      </w:r>
      <w:r w:rsidRPr="005C2FB1">
        <w:rPr>
          <w:rFonts w:ascii="Times New Roman" w:hAnsi="Times New Roman"/>
          <w:sz w:val="24"/>
          <w:szCs w:val="24"/>
        </w:rPr>
        <w:t>cm.</w:t>
      </w:r>
    </w:p>
    <w:p w:rsidR="0009151B" w:rsidRDefault="0009151B" w:rsidP="0009151B">
      <w:pPr>
        <w:pStyle w:val="NoSpacing"/>
        <w:rPr>
          <w:rFonts w:ascii="Times New Roman" w:hAnsi="Times New Roman"/>
          <w:i/>
          <w:sz w:val="24"/>
          <w:szCs w:val="24"/>
        </w:rPr>
      </w:pPr>
      <w:r w:rsidRPr="005C2FB1">
        <w:rPr>
          <w:rFonts w:ascii="Times New Roman" w:hAnsi="Times New Roman"/>
          <w:sz w:val="24"/>
          <w:szCs w:val="24"/>
        </w:rPr>
        <w:t xml:space="preserve">     c) </w:t>
      </w:r>
      <w:proofErr w:type="spellStart"/>
      <w:r w:rsidRPr="005C2FB1">
        <w:rPr>
          <w:rFonts w:ascii="Times New Roman" w:hAnsi="Times New Roman"/>
          <w:sz w:val="24"/>
          <w:szCs w:val="24"/>
        </w:rPr>
        <w:t>Aflaţi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FB1">
        <w:rPr>
          <w:rFonts w:ascii="Times New Roman" w:hAnsi="Times New Roman"/>
          <w:sz w:val="24"/>
          <w:szCs w:val="24"/>
        </w:rPr>
        <w:t>distanţa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5C2FB1">
        <w:rPr>
          <w:rFonts w:ascii="Times New Roman" w:hAnsi="Times New Roman"/>
          <w:sz w:val="24"/>
          <w:szCs w:val="24"/>
        </w:rPr>
        <w:t>punctul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r w:rsidRPr="005C2FB1">
        <w:rPr>
          <w:rFonts w:ascii="Times New Roman" w:hAnsi="Times New Roman"/>
          <w:i/>
          <w:sz w:val="24"/>
          <w:szCs w:val="24"/>
        </w:rPr>
        <w:t>B</w:t>
      </w:r>
      <w:r w:rsidRPr="005C2FB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C2FB1">
        <w:rPr>
          <w:rFonts w:ascii="Times New Roman" w:hAnsi="Times New Roman"/>
          <w:sz w:val="24"/>
          <w:szCs w:val="24"/>
        </w:rPr>
        <w:t>dreapta</w:t>
      </w:r>
      <w:proofErr w:type="spellEnd"/>
      <w:r w:rsidRPr="005C2FB1">
        <w:rPr>
          <w:rFonts w:ascii="Times New Roman" w:hAnsi="Times New Roman"/>
          <w:sz w:val="24"/>
          <w:szCs w:val="24"/>
        </w:rPr>
        <w:t xml:space="preserve"> </w:t>
      </w:r>
      <w:r w:rsidRPr="005C2FB1">
        <w:rPr>
          <w:rFonts w:ascii="Times New Roman" w:hAnsi="Times New Roman"/>
          <w:i/>
          <w:sz w:val="24"/>
          <w:szCs w:val="24"/>
        </w:rPr>
        <w:t>AC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9151B" w:rsidRPr="00F27689" w:rsidRDefault="0009151B" w:rsidP="0009151B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Propunător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prof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Gheorghe Moldovan, Ș.G. </w:t>
      </w:r>
      <w:proofErr w:type="spellStart"/>
      <w:r>
        <w:rPr>
          <w:rFonts w:ascii="Times New Roman" w:hAnsi="Times New Roman"/>
          <w:i/>
          <w:sz w:val="24"/>
          <w:szCs w:val="24"/>
        </w:rPr>
        <w:t>Medieșu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Aurit</w:t>
      </w:r>
      <w:proofErr w:type="spellEnd"/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6544945</wp:posOffset>
            </wp:positionV>
            <wp:extent cx="914400" cy="914400"/>
            <wp:effectExtent l="0" t="0" r="0" b="0"/>
            <wp:wrapSquare wrapText="bothSides"/>
            <wp:docPr id="8" name="Picture 5" descr="http://upload.wikimedia.org/wikipedia/commons/thumb/8/85/Smiley.svg/8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8/85/Smiley.svg/800px-Smiley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51B" w:rsidRPr="00635280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635280">
        <w:rPr>
          <w:rFonts w:ascii="Times New Roman" w:hAnsi="Times New Roman"/>
          <w:sz w:val="16"/>
          <w:szCs w:val="16"/>
          <w:lang w:val="ro-RO"/>
        </w:rPr>
        <w:t>Notă:</w:t>
      </w:r>
    </w:p>
    <w:p w:rsidR="0009151B" w:rsidRPr="00635280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635280">
        <w:rPr>
          <w:rFonts w:ascii="Times New Roman" w:hAnsi="Times New Roman"/>
          <w:sz w:val="16"/>
          <w:szCs w:val="16"/>
          <w:lang w:val="ro-RO"/>
        </w:rPr>
        <w:t>Toate subiectele sunt obligatorii.</w:t>
      </w:r>
    </w:p>
    <w:p w:rsidR="0009151B" w:rsidRPr="00635280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635280">
        <w:rPr>
          <w:rFonts w:ascii="Times New Roman" w:hAnsi="Times New Roman"/>
          <w:sz w:val="16"/>
          <w:szCs w:val="16"/>
          <w:lang w:val="ro-RO"/>
        </w:rPr>
        <w:t>Timp de lucru: 2 ore</w:t>
      </w:r>
    </w:p>
    <w:p w:rsidR="0009151B" w:rsidRPr="00635280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635280">
        <w:rPr>
          <w:rFonts w:ascii="Times New Roman" w:hAnsi="Times New Roman"/>
          <w:sz w:val="16"/>
          <w:szCs w:val="16"/>
          <w:lang w:val="pt-PT"/>
        </w:rPr>
        <w:t>Fiecare subiect se noteaz</w:t>
      </w:r>
      <w:r w:rsidRPr="00635280">
        <w:rPr>
          <w:rFonts w:ascii="Times New Roman" w:hAnsi="Times New Roman"/>
          <w:sz w:val="16"/>
          <w:szCs w:val="16"/>
          <w:lang w:val="ro-RO"/>
        </w:rPr>
        <w:t>ă cu puncte de la 0 la 20</w:t>
      </w:r>
      <w:r>
        <w:rPr>
          <w:rFonts w:ascii="Times New Roman" w:hAnsi="Times New Roman"/>
          <w:sz w:val="16"/>
          <w:szCs w:val="16"/>
          <w:lang w:val="ro-RO"/>
        </w:rPr>
        <w:t xml:space="preserve"> puncte</w:t>
      </w:r>
      <w:r w:rsidRPr="00635280">
        <w:rPr>
          <w:rFonts w:ascii="Times New Roman" w:hAnsi="Times New Roman"/>
          <w:sz w:val="16"/>
          <w:szCs w:val="16"/>
          <w:lang w:val="ro-RO"/>
        </w:rPr>
        <w:t>.</w:t>
      </w:r>
    </w:p>
    <w:p w:rsidR="0009151B" w:rsidRPr="00635280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  <w:r w:rsidRPr="00635280">
        <w:rPr>
          <w:rFonts w:ascii="Times New Roman" w:hAnsi="Times New Roman"/>
          <w:sz w:val="16"/>
          <w:szCs w:val="16"/>
          <w:lang w:val="ro-RO"/>
        </w:rPr>
        <w:t>Se acordă 20 de puncte din oficiu.</w:t>
      </w:r>
    </w:p>
    <w:p w:rsidR="0009151B" w:rsidRPr="00635280" w:rsidRDefault="0009151B" w:rsidP="0009151B">
      <w:pPr>
        <w:pStyle w:val="NoSpacing"/>
        <w:rPr>
          <w:rFonts w:ascii="Times New Roman" w:hAnsi="Times New Roman"/>
          <w:sz w:val="16"/>
          <w:szCs w:val="16"/>
          <w:lang w:val="ro-RO"/>
        </w:rPr>
      </w:pPr>
    </w:p>
    <w:p w:rsidR="0009151B" w:rsidRPr="008E6A87" w:rsidRDefault="0009151B" w:rsidP="0009151B">
      <w:pPr>
        <w:pStyle w:val="NoSpacing"/>
        <w:jc w:val="right"/>
        <w:rPr>
          <w:rFonts w:ascii="Times New Roman" w:hAnsi="Times New Roman"/>
          <w:b/>
          <w:i/>
          <w:sz w:val="28"/>
          <w:szCs w:val="28"/>
        </w:rPr>
      </w:pPr>
      <w:r w:rsidRPr="008E6A87">
        <w:rPr>
          <w:rFonts w:ascii="Times New Roman" w:hAnsi="Times New Roman"/>
          <w:b/>
          <w:i/>
          <w:sz w:val="28"/>
          <w:szCs w:val="28"/>
        </w:rPr>
        <w:t xml:space="preserve">SUCCES! </w:t>
      </w:r>
    </w:p>
    <w:p w:rsidR="0009151B" w:rsidRPr="00DE0D27" w:rsidRDefault="0009151B" w:rsidP="0009151B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lastRenderedPageBreak/>
        <w:t>OLIMPIADA SATELOR SĂTMĂRENE</w:t>
      </w:r>
    </w:p>
    <w:p w:rsidR="0009151B" w:rsidRPr="00DE0D27" w:rsidRDefault="0009151B" w:rsidP="0009151B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10 MAI 2014</w:t>
      </w:r>
    </w:p>
    <w:p w:rsidR="0009151B" w:rsidRDefault="0009151B" w:rsidP="0009151B">
      <w:pPr>
        <w:rPr>
          <w:b/>
        </w:rPr>
      </w:pPr>
      <w:r w:rsidRPr="00DE0D27">
        <w:rPr>
          <w:b/>
        </w:rPr>
        <w:t>CLASA A VIII-A</w:t>
      </w:r>
    </w:p>
    <w:p w:rsidR="0009151B" w:rsidRPr="00DE0D27" w:rsidRDefault="0009151B" w:rsidP="0009151B">
      <w:pPr>
        <w:rPr>
          <w:b/>
        </w:rPr>
      </w:pPr>
    </w:p>
    <w:p w:rsidR="0009151B" w:rsidRPr="00031273" w:rsidRDefault="0009151B" w:rsidP="0009151B">
      <w:pPr>
        <w:pStyle w:val="ListParagraph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b/>
          <w:sz w:val="16"/>
          <w:szCs w:val="16"/>
        </w:rPr>
      </w:pPr>
      <w:proofErr w:type="spellStart"/>
      <w:r w:rsidRPr="00031273">
        <w:rPr>
          <w:b/>
          <w:sz w:val="16"/>
          <w:szCs w:val="16"/>
        </w:rPr>
        <w:t>Toate</w:t>
      </w:r>
      <w:proofErr w:type="spellEnd"/>
      <w:r w:rsidRPr="00031273">
        <w:rPr>
          <w:b/>
          <w:sz w:val="16"/>
          <w:szCs w:val="16"/>
        </w:rPr>
        <w:t xml:space="preserve"> </w:t>
      </w:r>
      <w:proofErr w:type="spellStart"/>
      <w:r w:rsidRPr="00031273">
        <w:rPr>
          <w:b/>
          <w:sz w:val="16"/>
          <w:szCs w:val="16"/>
        </w:rPr>
        <w:t>subiectele</w:t>
      </w:r>
      <w:proofErr w:type="spellEnd"/>
      <w:r w:rsidRPr="00031273">
        <w:rPr>
          <w:b/>
          <w:sz w:val="16"/>
          <w:szCs w:val="16"/>
        </w:rPr>
        <w:t xml:space="preserve"> </w:t>
      </w:r>
      <w:proofErr w:type="spellStart"/>
      <w:r w:rsidRPr="00031273">
        <w:rPr>
          <w:b/>
          <w:sz w:val="16"/>
          <w:szCs w:val="16"/>
        </w:rPr>
        <w:t>sunt</w:t>
      </w:r>
      <w:proofErr w:type="spellEnd"/>
      <w:r w:rsidRPr="00031273">
        <w:rPr>
          <w:b/>
          <w:sz w:val="16"/>
          <w:szCs w:val="16"/>
        </w:rPr>
        <w:t xml:space="preserve"> </w:t>
      </w:r>
      <w:proofErr w:type="spellStart"/>
      <w:r w:rsidRPr="00031273">
        <w:rPr>
          <w:b/>
          <w:sz w:val="16"/>
          <w:szCs w:val="16"/>
        </w:rPr>
        <w:t>obligatorii</w:t>
      </w:r>
      <w:proofErr w:type="spellEnd"/>
      <w:r w:rsidRPr="00031273">
        <w:rPr>
          <w:b/>
          <w:sz w:val="16"/>
          <w:szCs w:val="16"/>
        </w:rPr>
        <w:t xml:space="preserve">. Se </w:t>
      </w:r>
      <w:proofErr w:type="spellStart"/>
      <w:r w:rsidRPr="00031273">
        <w:rPr>
          <w:b/>
          <w:sz w:val="16"/>
          <w:szCs w:val="16"/>
        </w:rPr>
        <w:t>acordă</w:t>
      </w:r>
      <w:proofErr w:type="spellEnd"/>
      <w:r w:rsidRPr="00031273">
        <w:rPr>
          <w:b/>
          <w:sz w:val="16"/>
          <w:szCs w:val="16"/>
        </w:rPr>
        <w:t xml:space="preserve"> 10 </w:t>
      </w:r>
      <w:proofErr w:type="spellStart"/>
      <w:r w:rsidRPr="00031273">
        <w:rPr>
          <w:b/>
          <w:sz w:val="16"/>
          <w:szCs w:val="16"/>
        </w:rPr>
        <w:t>puncte</w:t>
      </w:r>
      <w:proofErr w:type="spellEnd"/>
      <w:r w:rsidRPr="00031273">
        <w:rPr>
          <w:b/>
          <w:sz w:val="16"/>
          <w:szCs w:val="16"/>
        </w:rPr>
        <w:t xml:space="preserve"> din </w:t>
      </w:r>
      <w:proofErr w:type="spellStart"/>
      <w:r w:rsidRPr="00031273">
        <w:rPr>
          <w:b/>
          <w:sz w:val="16"/>
          <w:szCs w:val="16"/>
        </w:rPr>
        <w:t>oficiu</w:t>
      </w:r>
      <w:proofErr w:type="spellEnd"/>
      <w:r w:rsidRPr="00031273">
        <w:rPr>
          <w:b/>
          <w:sz w:val="16"/>
          <w:szCs w:val="16"/>
        </w:rPr>
        <w:t>.</w:t>
      </w:r>
    </w:p>
    <w:p w:rsidR="0009151B" w:rsidRPr="00031273" w:rsidRDefault="0009151B" w:rsidP="0009151B">
      <w:pPr>
        <w:pStyle w:val="ListParagraph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b/>
          <w:sz w:val="16"/>
          <w:szCs w:val="16"/>
        </w:rPr>
      </w:pPr>
      <w:proofErr w:type="spellStart"/>
      <w:r w:rsidRPr="00031273">
        <w:rPr>
          <w:b/>
          <w:sz w:val="16"/>
          <w:szCs w:val="16"/>
        </w:rPr>
        <w:t>Timpul</w:t>
      </w:r>
      <w:proofErr w:type="spellEnd"/>
      <w:r w:rsidRPr="00031273">
        <w:rPr>
          <w:b/>
          <w:sz w:val="16"/>
          <w:szCs w:val="16"/>
        </w:rPr>
        <w:t xml:space="preserve"> de </w:t>
      </w:r>
      <w:proofErr w:type="spellStart"/>
      <w:r w:rsidRPr="00031273">
        <w:rPr>
          <w:b/>
          <w:sz w:val="16"/>
          <w:szCs w:val="16"/>
        </w:rPr>
        <w:t>lucru</w:t>
      </w:r>
      <w:proofErr w:type="spellEnd"/>
      <w:r w:rsidRPr="00031273">
        <w:rPr>
          <w:b/>
          <w:sz w:val="16"/>
          <w:szCs w:val="16"/>
        </w:rPr>
        <w:t xml:space="preserve"> </w:t>
      </w:r>
      <w:proofErr w:type="spellStart"/>
      <w:r w:rsidRPr="00031273">
        <w:rPr>
          <w:b/>
          <w:sz w:val="16"/>
          <w:szCs w:val="16"/>
        </w:rPr>
        <w:t>efectiv</w:t>
      </w:r>
      <w:proofErr w:type="spellEnd"/>
      <w:r w:rsidRPr="00031273">
        <w:rPr>
          <w:b/>
          <w:sz w:val="16"/>
          <w:szCs w:val="16"/>
        </w:rPr>
        <w:t xml:space="preserve"> </w:t>
      </w:r>
      <w:proofErr w:type="spellStart"/>
      <w:r w:rsidRPr="00031273">
        <w:rPr>
          <w:b/>
          <w:sz w:val="16"/>
          <w:szCs w:val="16"/>
        </w:rPr>
        <w:t>este</w:t>
      </w:r>
      <w:proofErr w:type="spellEnd"/>
      <w:r w:rsidRPr="00031273">
        <w:rPr>
          <w:b/>
          <w:sz w:val="16"/>
          <w:szCs w:val="16"/>
        </w:rPr>
        <w:t xml:space="preserve"> de 2 ore.</w:t>
      </w:r>
    </w:p>
    <w:p w:rsidR="0009151B" w:rsidRDefault="0009151B" w:rsidP="0009151B"/>
    <w:tbl>
      <w:tblPr>
        <w:tblStyle w:val="TableGrid"/>
        <w:tblW w:w="0" w:type="auto"/>
        <w:tblLook w:val="04A0"/>
      </w:tblPr>
      <w:tblGrid>
        <w:gridCol w:w="675"/>
        <w:gridCol w:w="8613"/>
      </w:tblGrid>
      <w:tr w:rsidR="0009151B" w:rsidTr="00713EE9">
        <w:tc>
          <w:tcPr>
            <w:tcW w:w="675" w:type="dxa"/>
          </w:tcPr>
          <w:p w:rsidR="0009151B" w:rsidRDefault="0009151B" w:rsidP="00713EE9"/>
        </w:tc>
        <w:tc>
          <w:tcPr>
            <w:tcW w:w="8613" w:type="dxa"/>
          </w:tcPr>
          <w:p w:rsidR="0009151B" w:rsidRPr="00F54FB1" w:rsidRDefault="0009151B" w:rsidP="00713EE9">
            <w:pPr>
              <w:rPr>
                <w:b/>
              </w:rPr>
            </w:pPr>
            <w:r w:rsidRPr="00F54FB1">
              <w:rPr>
                <w:b/>
              </w:rPr>
              <w:t>SUBIECTUL I-</w:t>
            </w:r>
            <w:proofErr w:type="spellStart"/>
            <w:r w:rsidRPr="00F54FB1">
              <w:rPr>
                <w:b/>
              </w:rPr>
              <w:t>Pe</w:t>
            </w:r>
            <w:proofErr w:type="spellEnd"/>
            <w:r w:rsidRPr="00F54FB1">
              <w:rPr>
                <w:b/>
              </w:rPr>
              <w:t xml:space="preserve"> </w:t>
            </w:r>
            <w:proofErr w:type="spellStart"/>
            <w:r w:rsidRPr="00F54FB1">
              <w:rPr>
                <w:b/>
              </w:rPr>
              <w:t>foaia</w:t>
            </w:r>
            <w:proofErr w:type="spellEnd"/>
            <w:r w:rsidRPr="00F54FB1">
              <w:rPr>
                <w:b/>
              </w:rPr>
              <w:t xml:space="preserve"> de concurs </w:t>
            </w:r>
            <w:proofErr w:type="spellStart"/>
            <w:r w:rsidRPr="00F54FB1">
              <w:rPr>
                <w:b/>
              </w:rPr>
              <w:t>scrieţi</w:t>
            </w:r>
            <w:proofErr w:type="spellEnd"/>
            <w:r w:rsidRPr="00F54FB1">
              <w:rPr>
                <w:b/>
              </w:rPr>
              <w:t xml:space="preserve"> </w:t>
            </w:r>
            <w:proofErr w:type="spellStart"/>
            <w:r w:rsidRPr="00F54FB1">
              <w:rPr>
                <w:b/>
              </w:rPr>
              <w:t>numai</w:t>
            </w:r>
            <w:proofErr w:type="spellEnd"/>
            <w:r w:rsidRPr="00F54FB1">
              <w:rPr>
                <w:b/>
              </w:rPr>
              <w:t xml:space="preserve"> </w:t>
            </w:r>
            <w:proofErr w:type="spellStart"/>
            <w:r w:rsidRPr="00F54FB1">
              <w:rPr>
                <w:b/>
              </w:rPr>
              <w:t>rezultatele</w:t>
            </w:r>
            <w:proofErr w:type="spellEnd"/>
            <w:r w:rsidRPr="00F54FB1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F54FB1">
              <w:rPr>
                <w:b/>
              </w:rPr>
              <w:t xml:space="preserve">     (30 </w:t>
            </w:r>
            <w:proofErr w:type="spellStart"/>
            <w:r w:rsidRPr="00F54FB1">
              <w:rPr>
                <w:b/>
              </w:rPr>
              <w:t>puncte</w:t>
            </w:r>
            <w:proofErr w:type="spellEnd"/>
            <w:r w:rsidRPr="00F54FB1">
              <w:rPr>
                <w:b/>
              </w:rPr>
              <w:t>)</w:t>
            </w:r>
          </w:p>
        </w:tc>
      </w:tr>
      <w:tr w:rsidR="0009151B" w:rsidTr="00713EE9">
        <w:tc>
          <w:tcPr>
            <w:tcW w:w="675" w:type="dxa"/>
          </w:tcPr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Pr="00470A68" w:rsidRDefault="0009151B" w:rsidP="00713EE9">
            <w:pPr>
              <w:rPr>
                <w:b/>
              </w:rPr>
            </w:pPr>
          </w:p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Pr="00470A68" w:rsidRDefault="0009151B" w:rsidP="00713EE9">
            <w:pPr>
              <w:rPr>
                <w:b/>
              </w:rPr>
            </w:pPr>
          </w:p>
          <w:p w:rsidR="0009151B" w:rsidRPr="00470A68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Default="0009151B" w:rsidP="00713EE9">
            <w:pPr>
              <w:rPr>
                <w:b/>
              </w:rPr>
            </w:pPr>
          </w:p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Default="0009151B" w:rsidP="00713EE9"/>
          <w:p w:rsidR="0009151B" w:rsidRDefault="0009151B" w:rsidP="00713EE9"/>
          <w:p w:rsidR="0009151B" w:rsidRDefault="0009151B" w:rsidP="00713EE9"/>
        </w:tc>
        <w:tc>
          <w:tcPr>
            <w:tcW w:w="8613" w:type="dxa"/>
          </w:tcPr>
          <w:p w:rsidR="0009151B" w:rsidRDefault="0009151B" w:rsidP="00713EE9">
            <w:pPr>
              <w:rPr>
                <w:rFonts w:eastAsiaTheme="minorEastAsia"/>
              </w:rPr>
            </w:pPr>
            <w:r>
              <w:lastRenderedPageBreak/>
              <w:t xml:space="preserve">1. </w:t>
            </w:r>
            <w:proofErr w:type="spellStart"/>
            <w:r>
              <w:t>Rezultatul</w:t>
            </w:r>
            <w:proofErr w:type="spellEnd"/>
            <w:r>
              <w:t xml:space="preserve"> </w:t>
            </w:r>
            <w:proofErr w:type="spellStart"/>
            <w:r>
              <w:t>calculului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7-4∙3</m:t>
              </m:r>
            </m:oMath>
            <w:r>
              <w:rPr>
                <w:rFonts w:eastAsiaTheme="minorEastAsia"/>
              </w:rPr>
              <w:t xml:space="preserve"> este egal cu …..</w:t>
            </w:r>
          </w:p>
          <w:p w:rsidR="0009151B" w:rsidRDefault="0009151B" w:rsidP="00713E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proofErr w:type="spellStart"/>
            <w:r>
              <w:rPr>
                <w:rFonts w:eastAsiaTheme="minorEastAsia"/>
              </w:rPr>
              <w:t>Dacă</w:t>
            </w:r>
            <w:proofErr w:type="spellEnd"/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atunci </w:t>
            </w:r>
            <m:oMath>
              <m:r>
                <w:rPr>
                  <w:rFonts w:ascii="Cambria Math" w:eastAsiaTheme="minorEastAsia" w:hAnsi="Cambria Math"/>
                </w:rPr>
                <m:t xml:space="preserve">N=2ab-5 </m:t>
              </m:r>
            </m:oMath>
            <w:r>
              <w:rPr>
                <w:rFonts w:eastAsiaTheme="minorEastAsia"/>
              </w:rPr>
              <w:t>este egal cu ….</w:t>
            </w:r>
          </w:p>
          <w:p w:rsidR="0009151B" w:rsidRDefault="0009151B" w:rsidP="00713E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w:proofErr w:type="spellStart"/>
            <w:r>
              <w:rPr>
                <w:rFonts w:eastAsiaTheme="minorEastAsia"/>
              </w:rPr>
              <w:t>Dintre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numerele</w:t>
            </w:r>
            <w:proofErr w:type="spell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 xml:space="preserve"> şi 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</w:rPr>
              <w:t xml:space="preserve"> mai mare este ……</w:t>
            </w:r>
          </w:p>
          <w:p w:rsidR="0009151B" w:rsidRDefault="0009151B" w:rsidP="00713E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Un </w:t>
            </w:r>
            <w:proofErr w:type="spellStart"/>
            <w:r>
              <w:rPr>
                <w:rFonts w:eastAsiaTheme="minorEastAsia"/>
              </w:rPr>
              <w:t>pătrat</w:t>
            </w:r>
            <w:proofErr w:type="spellEnd"/>
            <w:r>
              <w:rPr>
                <w:rFonts w:eastAsiaTheme="minorEastAsia"/>
              </w:rPr>
              <w:t xml:space="preserve"> cu </w:t>
            </w:r>
            <w:proofErr w:type="spellStart"/>
            <w:r>
              <w:rPr>
                <w:rFonts w:eastAsiaTheme="minorEastAsia"/>
              </w:rPr>
              <w:t>diagonala</w:t>
            </w:r>
            <w:proofErr w:type="spellEnd"/>
            <w:r>
              <w:rPr>
                <w:rFonts w:eastAsiaTheme="minorEastAsia"/>
              </w:rPr>
              <w:t xml:space="preserve"> de 6 cm are aria </w:t>
            </w:r>
            <w:proofErr w:type="spellStart"/>
            <w:r>
              <w:rPr>
                <w:rFonts w:eastAsiaTheme="minorEastAsia"/>
              </w:rPr>
              <w:t>egală</w:t>
            </w:r>
            <w:proofErr w:type="spellEnd"/>
            <w:r>
              <w:rPr>
                <w:rFonts w:eastAsiaTheme="minorEastAsia"/>
              </w:rPr>
              <w:t xml:space="preserve"> cu …………………. cm</w:t>
            </w:r>
            <w:r>
              <w:rPr>
                <w:rFonts w:eastAsiaTheme="minorEastAsia"/>
                <w:vertAlign w:val="superscript"/>
              </w:rPr>
              <w:t>2</w:t>
            </w:r>
          </w:p>
          <w:p w:rsidR="0009151B" w:rsidRDefault="0009151B" w:rsidP="00713E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</w:t>
            </w:r>
            <w:proofErr w:type="spellStart"/>
            <w:r>
              <w:rPr>
                <w:rFonts w:eastAsiaTheme="minorEastAsia"/>
              </w:rPr>
              <w:t>În</w:t>
            </w:r>
            <w:proofErr w:type="spellEnd"/>
            <w:r>
              <w:rPr>
                <w:rFonts w:eastAsiaTheme="minorEastAsia"/>
              </w:rPr>
              <w:t xml:space="preserve">  </w:t>
            </w:r>
            <w:proofErr w:type="spellStart"/>
            <w:r>
              <w:rPr>
                <w:rFonts w:eastAsiaTheme="minorEastAsia"/>
              </w:rPr>
              <w:t>figura</w:t>
            </w:r>
            <w:proofErr w:type="spellEnd"/>
            <w:r>
              <w:rPr>
                <w:rFonts w:eastAsiaTheme="minorEastAsia"/>
              </w:rPr>
              <w:t xml:space="preserve"> 1 </w:t>
            </w:r>
            <w:proofErr w:type="spellStart"/>
            <w:r>
              <w:rPr>
                <w:rFonts w:eastAsiaTheme="minorEastAsia"/>
              </w:rPr>
              <w:t>este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reprezentată</w:t>
            </w:r>
            <w:proofErr w:type="spellEnd"/>
            <w:r>
              <w:rPr>
                <w:rFonts w:eastAsiaTheme="minorEastAsia"/>
              </w:rPr>
              <w:t xml:space="preserve"> o </w:t>
            </w:r>
            <w:proofErr w:type="spellStart"/>
            <w:r>
              <w:rPr>
                <w:rFonts w:eastAsiaTheme="minorEastAsia"/>
              </w:rPr>
              <w:t>piramidă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patrulateră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regulată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dreaptă</w:t>
            </w:r>
            <w:proofErr w:type="spellEnd"/>
            <w:r>
              <w:rPr>
                <w:rFonts w:eastAsiaTheme="minorEastAsia"/>
              </w:rPr>
              <w:t xml:space="preserve"> VABCD. </w:t>
            </w:r>
            <w:proofErr w:type="spellStart"/>
            <w:r>
              <w:rPr>
                <w:rFonts w:eastAsiaTheme="minorEastAsia"/>
              </w:rPr>
              <w:t>Dacă</w:t>
            </w:r>
            <w:proofErr w:type="spellEnd"/>
            <w:r>
              <w:rPr>
                <w:rFonts w:eastAsiaTheme="minorEastAsia"/>
              </w:rPr>
              <w:t xml:space="preserve"> aria </w:t>
            </w:r>
            <w:proofErr w:type="spellStart"/>
            <w:r>
              <w:rPr>
                <w:rFonts w:eastAsiaTheme="minorEastAsia"/>
              </w:rPr>
              <w:t>laterală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este</w:t>
            </w:r>
            <w:proofErr w:type="spellEnd"/>
            <w:r>
              <w:rPr>
                <w:rFonts w:eastAsiaTheme="minorEastAsia"/>
              </w:rPr>
              <w:t xml:space="preserve"> de 32 cm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lungimea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apotemei</w:t>
            </w:r>
            <w:proofErr w:type="spellEnd"/>
            <w:r>
              <w:rPr>
                <w:rFonts w:eastAsiaTheme="minorEastAsia"/>
              </w:rPr>
              <w:t xml:space="preserve"> de 4 cm, </w:t>
            </w:r>
            <w:proofErr w:type="spellStart"/>
            <w:r>
              <w:rPr>
                <w:rFonts w:eastAsiaTheme="minorEastAsia"/>
              </w:rPr>
              <w:t>atunci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lungimea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laturii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bazei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este</w:t>
            </w:r>
            <w:proofErr w:type="spellEnd"/>
            <w:r>
              <w:rPr>
                <w:rFonts w:eastAsiaTheme="minorEastAsia"/>
              </w:rPr>
              <w:t xml:space="preserve"> de ……cm.</w:t>
            </w: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Default="0009151B" w:rsidP="00713EE9">
            <w:pPr>
              <w:rPr>
                <w:noProof/>
                <w:lang w:eastAsia="ro-RO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-2565400</wp:posOffset>
                  </wp:positionV>
                  <wp:extent cx="2294890" cy="2447925"/>
                  <wp:effectExtent l="19050" t="0" r="0" b="0"/>
                  <wp:wrapSquare wrapText="bothSides"/>
                  <wp:docPr id="11" name="Picture 1" descr="C:\Users\HP\Documents\DOSAR 2012\MATEMATICĂ\materiale\VIII\GEOMETRIE\DESENE\PIRAMIDA_AB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DOSAR 2012\MATEMATICĂ\materiale\VIII\GEOMETRIE\DESENE\PIRAMIDA_AB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-20000"/>
                          </a:blip>
                          <a:srcRect l="16664" r="45941" b="16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703E">
              <w:rPr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23.4pt;margin-top:-146.5pt;width:48.85pt;height:35.55pt;z-index:25166899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09151B" w:rsidRDefault="0009151B" w:rsidP="0009151B">
                        <w:r>
                          <w:t>Fig.1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</w:rPr>
              <w:t xml:space="preserve">6. </w:t>
            </w:r>
            <w:proofErr w:type="spellStart"/>
            <w:r>
              <w:rPr>
                <w:rFonts w:eastAsiaTheme="minorEastAsia"/>
              </w:rPr>
              <w:t>În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graficul</w:t>
            </w:r>
            <w:proofErr w:type="spellEnd"/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mai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jos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sunt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reprezentate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cheltuielile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zilnice</w:t>
            </w:r>
            <w:proofErr w:type="spellEnd"/>
            <w:r>
              <w:rPr>
                <w:rFonts w:eastAsiaTheme="minorEastAsia"/>
              </w:rPr>
              <w:t xml:space="preserve"> ale </w:t>
            </w:r>
            <w:proofErr w:type="spellStart"/>
            <w:r>
              <w:rPr>
                <w:rFonts w:eastAsiaTheme="minorEastAsia"/>
              </w:rPr>
              <w:t>lui</w:t>
            </w:r>
            <w:proofErr w:type="spellEnd"/>
            <w:r>
              <w:rPr>
                <w:rFonts w:eastAsiaTheme="minorEastAsia"/>
              </w:rPr>
              <w:t xml:space="preserve"> Gabriel, </w:t>
            </w:r>
            <w:proofErr w:type="spellStart"/>
            <w:r>
              <w:rPr>
                <w:rFonts w:eastAsiaTheme="minorEastAsia"/>
              </w:rPr>
              <w:t>pe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parcursul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unei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săptămâni</w:t>
            </w:r>
            <w:proofErr w:type="spellEnd"/>
            <w:r>
              <w:rPr>
                <w:rFonts w:eastAsiaTheme="minorEastAsia"/>
              </w:rPr>
              <w:t xml:space="preserve">. Suma </w:t>
            </w:r>
            <w:proofErr w:type="spellStart"/>
            <w:r>
              <w:rPr>
                <w:rFonts w:eastAsiaTheme="minorEastAsia"/>
              </w:rPr>
              <w:t>cea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mai</w:t>
            </w:r>
            <w:proofErr w:type="spellEnd"/>
            <w:r>
              <w:rPr>
                <w:rFonts w:eastAsiaTheme="minorEastAsia"/>
              </w:rPr>
              <w:t xml:space="preserve"> mare </w:t>
            </w:r>
            <w:proofErr w:type="spellStart"/>
            <w:r>
              <w:rPr>
                <w:rFonts w:eastAsiaTheme="minorEastAsia"/>
              </w:rPr>
              <w:t>cheltuită</w:t>
            </w:r>
            <w:proofErr w:type="spellEnd"/>
            <w:r>
              <w:rPr>
                <w:rFonts w:eastAsiaTheme="minorEastAsia"/>
              </w:rPr>
              <w:t xml:space="preserve"> de Gabriel a </w:t>
            </w:r>
            <w:proofErr w:type="spellStart"/>
            <w:r>
              <w:rPr>
                <w:rFonts w:eastAsiaTheme="minorEastAsia"/>
              </w:rPr>
              <w:t>fost</w:t>
            </w:r>
            <w:proofErr w:type="spellEnd"/>
            <w:r>
              <w:rPr>
                <w:rFonts w:eastAsiaTheme="minorEastAsia"/>
              </w:rPr>
              <w:t xml:space="preserve"> de …..lei.</w:t>
            </w:r>
          </w:p>
          <w:p w:rsidR="0009151B" w:rsidRDefault="0009151B" w:rsidP="00713EE9">
            <w:pPr>
              <w:rPr>
                <w:rFonts w:eastAsiaTheme="minorEastAsia"/>
              </w:rPr>
            </w:pPr>
            <w:r w:rsidRPr="00B348BB">
              <w:rPr>
                <w:rFonts w:eastAsiaTheme="minorEastAsia"/>
                <w:noProof/>
              </w:rPr>
              <w:drawing>
                <wp:inline distT="0" distB="0" distL="0" distR="0">
                  <wp:extent cx="5210175" cy="2352675"/>
                  <wp:effectExtent l="19050" t="0" r="9525" b="0"/>
                  <wp:docPr id="1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09151B" w:rsidRDefault="0009151B" w:rsidP="00713EE9">
            <w:pPr>
              <w:rPr>
                <w:rFonts w:eastAsiaTheme="minorEastAsia"/>
              </w:rPr>
            </w:pPr>
          </w:p>
          <w:p w:rsidR="0009151B" w:rsidRPr="000057EA" w:rsidRDefault="0009151B" w:rsidP="00713EE9"/>
        </w:tc>
      </w:tr>
      <w:tr w:rsidR="0009151B" w:rsidTr="00713EE9">
        <w:tc>
          <w:tcPr>
            <w:tcW w:w="675" w:type="dxa"/>
          </w:tcPr>
          <w:p w:rsidR="0009151B" w:rsidRDefault="0009151B" w:rsidP="00713EE9"/>
        </w:tc>
        <w:tc>
          <w:tcPr>
            <w:tcW w:w="8613" w:type="dxa"/>
          </w:tcPr>
          <w:p w:rsidR="0009151B" w:rsidRPr="000057EA" w:rsidRDefault="0009151B" w:rsidP="00713EE9">
            <w:pPr>
              <w:rPr>
                <w:b/>
              </w:rPr>
            </w:pPr>
            <w:r w:rsidRPr="000057EA">
              <w:rPr>
                <w:b/>
              </w:rPr>
              <w:t>SUBIECTUL II-</w:t>
            </w:r>
            <w:proofErr w:type="spellStart"/>
            <w:r w:rsidRPr="000057EA">
              <w:rPr>
                <w:b/>
              </w:rPr>
              <w:t>Pe</w:t>
            </w:r>
            <w:proofErr w:type="spellEnd"/>
            <w:r w:rsidRPr="000057EA">
              <w:rPr>
                <w:b/>
              </w:rPr>
              <w:t xml:space="preserve"> </w:t>
            </w:r>
            <w:proofErr w:type="spellStart"/>
            <w:r w:rsidRPr="000057EA">
              <w:rPr>
                <w:b/>
              </w:rPr>
              <w:t>foaia</w:t>
            </w:r>
            <w:proofErr w:type="spellEnd"/>
            <w:r w:rsidRPr="000057EA">
              <w:rPr>
                <w:b/>
              </w:rPr>
              <w:t xml:space="preserve"> de concurs </w:t>
            </w:r>
            <w:proofErr w:type="spellStart"/>
            <w:r w:rsidRPr="000057EA">
              <w:rPr>
                <w:b/>
              </w:rPr>
              <w:t>scrieţi</w:t>
            </w:r>
            <w:proofErr w:type="spellEnd"/>
            <w:r w:rsidRPr="000057EA">
              <w:rPr>
                <w:b/>
              </w:rPr>
              <w:t xml:space="preserve"> </w:t>
            </w:r>
            <w:proofErr w:type="spellStart"/>
            <w:r w:rsidRPr="000057EA">
              <w:rPr>
                <w:b/>
              </w:rPr>
              <w:t>rezolvările</w:t>
            </w:r>
            <w:proofErr w:type="spellEnd"/>
            <w:r w:rsidRPr="000057EA">
              <w:rPr>
                <w:b/>
              </w:rPr>
              <w:t xml:space="preserve"> complete  </w:t>
            </w:r>
            <w:r>
              <w:rPr>
                <w:b/>
              </w:rPr>
              <w:t xml:space="preserve">      </w:t>
            </w:r>
            <w:r w:rsidRPr="000057EA">
              <w:rPr>
                <w:b/>
              </w:rPr>
              <w:t xml:space="preserve">    (30 </w:t>
            </w:r>
            <w:proofErr w:type="spellStart"/>
            <w:r w:rsidRPr="000057EA">
              <w:rPr>
                <w:b/>
              </w:rPr>
              <w:t>puncte</w:t>
            </w:r>
            <w:proofErr w:type="spellEnd"/>
            <w:r w:rsidRPr="000057EA">
              <w:rPr>
                <w:b/>
              </w:rPr>
              <w:t>)</w:t>
            </w:r>
          </w:p>
        </w:tc>
      </w:tr>
      <w:tr w:rsidR="0009151B" w:rsidTr="00713EE9">
        <w:tc>
          <w:tcPr>
            <w:tcW w:w="675" w:type="dxa"/>
          </w:tcPr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Pr="00470A68" w:rsidRDefault="0009151B" w:rsidP="00713EE9">
            <w:pPr>
              <w:rPr>
                <w:b/>
              </w:rPr>
            </w:pPr>
          </w:p>
          <w:p w:rsidR="0009151B" w:rsidRPr="00470A68" w:rsidRDefault="0009151B" w:rsidP="00713EE9">
            <w:pPr>
              <w:rPr>
                <w:b/>
              </w:rPr>
            </w:pPr>
          </w:p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Pr="00470A68" w:rsidRDefault="0009151B" w:rsidP="00713EE9">
            <w:pPr>
              <w:rPr>
                <w:b/>
              </w:rPr>
            </w:pPr>
          </w:p>
          <w:p w:rsidR="0009151B" w:rsidRPr="00470A68" w:rsidRDefault="0009151B" w:rsidP="00713EE9">
            <w:pPr>
              <w:rPr>
                <w:b/>
              </w:rPr>
            </w:pPr>
          </w:p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Pr="00470A68" w:rsidRDefault="0009151B" w:rsidP="00713EE9">
            <w:pPr>
              <w:rPr>
                <w:b/>
              </w:rPr>
            </w:pPr>
          </w:p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Default="0009151B" w:rsidP="00713EE9">
            <w:r w:rsidRPr="00470A68">
              <w:rPr>
                <w:b/>
              </w:rPr>
              <w:t>5p</w:t>
            </w:r>
          </w:p>
        </w:tc>
        <w:tc>
          <w:tcPr>
            <w:tcW w:w="8613" w:type="dxa"/>
          </w:tcPr>
          <w:p w:rsidR="0009151B" w:rsidRDefault="0009151B" w:rsidP="0009151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lastRenderedPageBreak/>
              <w:t>Desenaţi</w:t>
            </w:r>
            <w:proofErr w:type="spellEnd"/>
            <w:r>
              <w:t xml:space="preserve">,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foaia</w:t>
            </w:r>
            <w:proofErr w:type="spellEnd"/>
            <w:r>
              <w:t xml:space="preserve"> de </w:t>
            </w:r>
            <w:proofErr w:type="spellStart"/>
            <w:r>
              <w:t>examen</w:t>
            </w:r>
            <w:proofErr w:type="spellEnd"/>
            <w:r>
              <w:t xml:space="preserve">, o </w:t>
            </w:r>
            <w:proofErr w:type="spellStart"/>
            <w:r>
              <w:t>piramidă</w:t>
            </w:r>
            <w:proofErr w:type="spellEnd"/>
            <w:r>
              <w:t xml:space="preserve"> </w:t>
            </w:r>
            <w:proofErr w:type="spellStart"/>
            <w:r>
              <w:t>triunghiulară</w:t>
            </w:r>
            <w:proofErr w:type="spellEnd"/>
            <w:r>
              <w:t xml:space="preserve"> </w:t>
            </w:r>
            <w:proofErr w:type="spellStart"/>
            <w:r>
              <w:t>regulată</w:t>
            </w:r>
            <w:proofErr w:type="spellEnd"/>
            <w:r>
              <w:t xml:space="preserve"> SABC.</w:t>
            </w:r>
          </w:p>
          <w:p w:rsidR="0009151B" w:rsidRPr="009237F5" w:rsidRDefault="0009151B" w:rsidP="0009151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t>Determinaţi</w:t>
            </w:r>
            <w:proofErr w:type="spellEnd"/>
            <w:r>
              <w:t xml:space="preserve"> </w:t>
            </w:r>
            <w:proofErr w:type="spellStart"/>
            <w:r>
              <w:t>perechile</w:t>
            </w:r>
            <w:proofErr w:type="spellEnd"/>
            <w:r>
              <w:t xml:space="preserve"> de </w:t>
            </w:r>
            <w:proofErr w:type="spellStart"/>
            <w:r>
              <w:t>numere</w:t>
            </w:r>
            <w:proofErr w:type="spellEnd"/>
            <w:r>
              <w:t xml:space="preserve"> </w:t>
            </w:r>
            <w:proofErr w:type="spellStart"/>
            <w:r>
              <w:t>întregi</w:t>
            </w:r>
            <w:proofErr w:type="spellEnd"/>
            <w:r>
              <w:t xml:space="preserve"> </w:t>
            </w:r>
            <w:proofErr w:type="spellStart"/>
            <w:r>
              <w:t>nenule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(a, b)</m:t>
              </m:r>
            </m:oMath>
            <w:r>
              <w:rPr>
                <w:rFonts w:eastAsiaTheme="minorEastAsia"/>
              </w:rPr>
              <w:t>pentru care are loc eg</w:t>
            </w:r>
            <w:proofErr w:type="spellStart"/>
            <w:r>
              <w:rPr>
                <w:rFonts w:eastAsiaTheme="minorEastAsia"/>
              </w:rPr>
              <w:t>alitatea</w:t>
            </w:r>
            <w:proofErr w:type="spellEnd"/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b-3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  <w:p w:rsidR="0009151B" w:rsidRPr="00AE26B2" w:rsidRDefault="0009151B" w:rsidP="0009151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rPr>
                <w:rFonts w:eastAsiaTheme="minorEastAsia"/>
              </w:rPr>
              <w:t>Într</w:t>
            </w:r>
            <w:proofErr w:type="spellEnd"/>
            <w:r>
              <w:rPr>
                <w:rFonts w:eastAsiaTheme="minorEastAsia"/>
              </w:rPr>
              <w:t xml:space="preserve">-o </w:t>
            </w:r>
            <w:proofErr w:type="spellStart"/>
            <w:r>
              <w:rPr>
                <w:rFonts w:eastAsiaTheme="minorEastAsia"/>
              </w:rPr>
              <w:t>clasă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sunt</w:t>
            </w:r>
            <w:proofErr w:type="spellEnd"/>
            <w:r>
              <w:rPr>
                <w:rFonts w:eastAsiaTheme="minorEastAsia"/>
              </w:rPr>
              <w:t xml:space="preserve"> 28 de </w:t>
            </w:r>
            <w:proofErr w:type="spellStart"/>
            <w:r>
              <w:rPr>
                <w:rFonts w:eastAsiaTheme="minorEastAsia"/>
              </w:rPr>
              <w:t>elevi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Aflaţi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câte</w:t>
            </w:r>
            <w:proofErr w:type="spellEnd"/>
            <w:r>
              <w:rPr>
                <w:rFonts w:eastAsiaTheme="minorEastAsia"/>
              </w:rPr>
              <w:t xml:space="preserve"> fete </w:t>
            </w:r>
            <w:proofErr w:type="spellStart"/>
            <w:r>
              <w:rPr>
                <w:rFonts w:eastAsiaTheme="minorEastAsia"/>
              </w:rPr>
              <w:t>şi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câţi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băieţi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sunt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ştiind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că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numărul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fetelor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reprezintă</w:t>
            </w:r>
            <w:proofErr w:type="spellEnd"/>
            <w:r>
              <w:rPr>
                <w:rFonts w:eastAsiaTheme="minorEastAsia"/>
              </w:rPr>
              <w:t xml:space="preserve"> 40% din </w:t>
            </w:r>
            <w:proofErr w:type="spellStart"/>
            <w:r>
              <w:rPr>
                <w:rFonts w:eastAsiaTheme="minorEastAsia"/>
              </w:rPr>
              <w:t>numărul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băieţilor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09151B" w:rsidRPr="00AE26B2" w:rsidRDefault="0009151B" w:rsidP="000915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Fie </w:t>
            </w:r>
            <w:proofErr w:type="spellStart"/>
            <w:r>
              <w:rPr>
                <w:rFonts w:eastAsiaTheme="minorEastAsia"/>
              </w:rPr>
              <w:t>funcţia</w:t>
            </w:r>
            <w:proofErr w:type="spell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 xml:space="preserve">:R→R, </m:t>
              </m:r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a-2</m:t>
                  </m:r>
                </m:e>
              </m:d>
              <m:r>
                <w:rPr>
                  <w:rFonts w:ascii="Cambria Math" w:eastAsiaTheme="minorEastAsia" w:hAnsi="Cambria Math"/>
                </w:rPr>
                <m:t>x+1.</m:t>
              </m:r>
            </m:oMath>
          </w:p>
          <w:p w:rsidR="0009151B" w:rsidRDefault="0009151B" w:rsidP="000915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Determinaţi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valoarea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parametrului</w:t>
            </w:r>
            <w:proofErr w:type="spellEnd"/>
            <w:r>
              <w:rPr>
                <w:rFonts w:eastAsiaTheme="minorEastAsia"/>
              </w:rPr>
              <w:t xml:space="preserve"> real a, </w:t>
            </w:r>
            <w:proofErr w:type="spellStart"/>
            <w:r>
              <w:rPr>
                <w:rFonts w:eastAsiaTheme="minorEastAsia"/>
              </w:rPr>
              <w:t>ştiind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că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punctul</w:t>
            </w:r>
            <w:proofErr w:type="spell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A(1;2)</m:t>
              </m:r>
            </m:oMath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aparţine</w:t>
            </w:r>
            <w:proofErr w:type="spellEnd"/>
            <w:r>
              <w:rPr>
                <w:rFonts w:eastAsiaTheme="minorEastAsia"/>
              </w:rPr>
              <w:t xml:space="preserve">  </w:t>
            </w:r>
            <w:proofErr w:type="spellStart"/>
            <w:r>
              <w:rPr>
                <w:rFonts w:eastAsiaTheme="minorEastAsia"/>
              </w:rPr>
              <w:t>graficului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funcţiei</w:t>
            </w:r>
            <w:proofErr w:type="spell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f.</m:t>
              </m:r>
            </m:oMath>
          </w:p>
          <w:p w:rsidR="0009151B" w:rsidRDefault="0009151B" w:rsidP="000915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Pentru</w:t>
            </w:r>
            <w:proofErr w:type="spell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a=3</m:t>
              </m:r>
            </m:oMath>
            <w:r>
              <w:rPr>
                <w:rFonts w:eastAsiaTheme="minorEastAsia"/>
              </w:rPr>
              <w:t xml:space="preserve">, reprezentaţi grafic funcţia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  <w:r>
              <w:rPr>
                <w:rFonts w:eastAsiaTheme="minorEastAsia"/>
              </w:rPr>
              <w:t>.</w:t>
            </w:r>
          </w:p>
          <w:p w:rsidR="0009151B" w:rsidRPr="00AE26B2" w:rsidRDefault="0009151B" w:rsidP="000915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Arătaţi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că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numărul</w:t>
            </w:r>
            <w:proofErr w:type="spell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a=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+3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</w:rPr>
                <m:t>(3-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  <m:r>
                <w:rPr>
                  <w:rFonts w:ascii="Cambria Math" w:eastAsiaTheme="minorEastAsia" w:hAnsi="Cambria Math"/>
                </w:rPr>
                <m:t>)+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-1)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</w:rPr>
              <w:t xml:space="preserve"> este pătratul unui număr natural.</w:t>
            </w:r>
          </w:p>
        </w:tc>
      </w:tr>
      <w:tr w:rsidR="0009151B" w:rsidTr="00713EE9">
        <w:tc>
          <w:tcPr>
            <w:tcW w:w="675" w:type="dxa"/>
          </w:tcPr>
          <w:p w:rsidR="0009151B" w:rsidRDefault="0009151B" w:rsidP="00713EE9"/>
        </w:tc>
        <w:tc>
          <w:tcPr>
            <w:tcW w:w="8613" w:type="dxa"/>
          </w:tcPr>
          <w:p w:rsidR="0009151B" w:rsidRDefault="0009151B" w:rsidP="00713EE9">
            <w:r w:rsidRPr="000057EA">
              <w:rPr>
                <w:b/>
              </w:rPr>
              <w:t>SUBIECTUL I</w:t>
            </w:r>
            <w:r>
              <w:rPr>
                <w:b/>
              </w:rPr>
              <w:t>I</w:t>
            </w:r>
            <w:r w:rsidRPr="000057EA">
              <w:rPr>
                <w:b/>
              </w:rPr>
              <w:t>I-</w:t>
            </w:r>
            <w:proofErr w:type="spellStart"/>
            <w:r w:rsidRPr="000057EA">
              <w:rPr>
                <w:b/>
              </w:rPr>
              <w:t>Pe</w:t>
            </w:r>
            <w:proofErr w:type="spellEnd"/>
            <w:r w:rsidRPr="000057EA">
              <w:rPr>
                <w:b/>
              </w:rPr>
              <w:t xml:space="preserve"> </w:t>
            </w:r>
            <w:proofErr w:type="spellStart"/>
            <w:r w:rsidRPr="000057EA">
              <w:rPr>
                <w:b/>
              </w:rPr>
              <w:t>foaia</w:t>
            </w:r>
            <w:proofErr w:type="spellEnd"/>
            <w:r w:rsidRPr="000057EA">
              <w:rPr>
                <w:b/>
              </w:rPr>
              <w:t xml:space="preserve"> de concurs </w:t>
            </w:r>
            <w:proofErr w:type="spellStart"/>
            <w:r w:rsidRPr="000057EA">
              <w:rPr>
                <w:b/>
              </w:rPr>
              <w:t>scrieţi</w:t>
            </w:r>
            <w:proofErr w:type="spellEnd"/>
            <w:r w:rsidRPr="000057EA">
              <w:rPr>
                <w:b/>
              </w:rPr>
              <w:t xml:space="preserve"> </w:t>
            </w:r>
            <w:proofErr w:type="spellStart"/>
            <w:r w:rsidRPr="000057EA">
              <w:rPr>
                <w:b/>
              </w:rPr>
              <w:t>rezolvările</w:t>
            </w:r>
            <w:proofErr w:type="spellEnd"/>
            <w:r w:rsidRPr="000057EA">
              <w:rPr>
                <w:b/>
              </w:rPr>
              <w:t xml:space="preserve"> complete  </w:t>
            </w:r>
            <w:r>
              <w:rPr>
                <w:b/>
              </w:rPr>
              <w:t xml:space="preserve">    </w:t>
            </w:r>
            <w:r w:rsidRPr="000057EA">
              <w:rPr>
                <w:b/>
              </w:rPr>
              <w:t xml:space="preserve">    (30 </w:t>
            </w:r>
            <w:proofErr w:type="spellStart"/>
            <w:r w:rsidRPr="000057EA">
              <w:rPr>
                <w:b/>
              </w:rPr>
              <w:t>puncte</w:t>
            </w:r>
            <w:proofErr w:type="spellEnd"/>
            <w:r w:rsidRPr="000057EA">
              <w:rPr>
                <w:b/>
              </w:rPr>
              <w:t>)</w:t>
            </w:r>
          </w:p>
        </w:tc>
      </w:tr>
      <w:tr w:rsidR="0009151B" w:rsidTr="00713EE9">
        <w:tc>
          <w:tcPr>
            <w:tcW w:w="675" w:type="dxa"/>
          </w:tcPr>
          <w:p w:rsidR="0009151B" w:rsidRDefault="0009151B" w:rsidP="00713EE9"/>
          <w:p w:rsidR="0009151B" w:rsidRDefault="0009151B" w:rsidP="00713EE9"/>
          <w:p w:rsidR="0009151B" w:rsidRDefault="0009151B" w:rsidP="00713EE9"/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Pr="00470A68" w:rsidRDefault="0009151B" w:rsidP="00713EE9">
            <w:pPr>
              <w:rPr>
                <w:b/>
              </w:rPr>
            </w:pPr>
          </w:p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Default="0009151B" w:rsidP="00713EE9">
            <w:r w:rsidRPr="00470A68">
              <w:rPr>
                <w:b/>
              </w:rPr>
              <w:t>5p</w:t>
            </w:r>
          </w:p>
        </w:tc>
        <w:tc>
          <w:tcPr>
            <w:tcW w:w="8613" w:type="dxa"/>
          </w:tcPr>
          <w:p w:rsidR="0009151B" w:rsidRDefault="0009151B" w:rsidP="0009151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Un </w:t>
            </w:r>
            <w:proofErr w:type="spellStart"/>
            <w:r>
              <w:t>gard</w:t>
            </w:r>
            <w:proofErr w:type="spellEnd"/>
            <w:r>
              <w:t xml:space="preserve"> </w:t>
            </w:r>
            <w:proofErr w:type="spellStart"/>
            <w:r>
              <w:t>înalt</w:t>
            </w:r>
            <w:proofErr w:type="spellEnd"/>
            <w:r>
              <w:t xml:space="preserve"> de 2 m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făcut</w:t>
            </w:r>
            <w:proofErr w:type="spellEnd"/>
            <w:r>
              <w:t xml:space="preserve"> din </w:t>
            </w:r>
            <w:proofErr w:type="spellStart"/>
            <w:r>
              <w:t>scânduri</w:t>
            </w:r>
            <w:proofErr w:type="spellEnd"/>
            <w:r>
              <w:t xml:space="preserve"> </w:t>
            </w:r>
            <w:proofErr w:type="spellStart"/>
            <w:r>
              <w:t>având</w:t>
            </w:r>
            <w:proofErr w:type="spellEnd"/>
            <w:r>
              <w:t xml:space="preserve"> forma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dreptunghi</w:t>
            </w:r>
            <w:proofErr w:type="spellEnd"/>
            <w:r>
              <w:t xml:space="preserve">, din care la </w:t>
            </w:r>
            <w:proofErr w:type="spellStart"/>
            <w:r>
              <w:t>ambele</w:t>
            </w:r>
            <w:proofErr w:type="spellEnd"/>
            <w:r>
              <w:t xml:space="preserve"> </w:t>
            </w:r>
            <w:proofErr w:type="spellStart"/>
            <w:r>
              <w:t>capete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decupat</w:t>
            </w:r>
            <w:proofErr w:type="spellEnd"/>
            <w:r>
              <w:t xml:space="preserve"> un </w:t>
            </w:r>
            <w:proofErr w:type="spellStart"/>
            <w:r>
              <w:t>semicerc</w:t>
            </w:r>
            <w:proofErr w:type="spellEnd"/>
            <w:r>
              <w:t xml:space="preserve">, ca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figură</w:t>
            </w:r>
            <w:proofErr w:type="spellEnd"/>
            <w:r>
              <w:t xml:space="preserve">. </w:t>
            </w:r>
            <w:proofErr w:type="spellStart"/>
            <w:r>
              <w:t>Gardul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format din 250 de </w:t>
            </w:r>
            <w:proofErr w:type="spellStart"/>
            <w:r>
              <w:t>scânduri</w:t>
            </w:r>
            <w:proofErr w:type="spellEnd"/>
            <w:r>
              <w:t>, late de 8 cm.</w:t>
            </w:r>
          </w:p>
          <w:p w:rsidR="0009151B" w:rsidRPr="004D0725" w:rsidRDefault="0009151B" w:rsidP="0009151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proofErr w:type="spellStart"/>
            <w:r>
              <w:t>Calculaţi</w:t>
            </w:r>
            <w:proofErr w:type="spellEnd"/>
            <w:r>
              <w:t xml:space="preserve"> </w:t>
            </w:r>
            <w:proofErr w:type="spellStart"/>
            <w:r>
              <w:t>cantitatea</w:t>
            </w:r>
            <w:proofErr w:type="spellEnd"/>
            <w:r>
              <w:t xml:space="preserve"> de material </w:t>
            </w:r>
            <w:proofErr w:type="spellStart"/>
            <w:r>
              <w:t>ce</w:t>
            </w:r>
            <w:proofErr w:type="spellEnd"/>
            <w:r>
              <w:t xml:space="preserve"> se </w:t>
            </w:r>
            <w:proofErr w:type="spellStart"/>
            <w:r>
              <w:t>pierde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decuparea</w:t>
            </w:r>
            <w:proofErr w:type="spellEnd"/>
            <w:r>
              <w:t xml:space="preserve"> </w:t>
            </w:r>
            <w:proofErr w:type="spellStart"/>
            <w:r>
              <w:t>semicercurilor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întreg</w:t>
            </w:r>
            <w:proofErr w:type="spellEnd"/>
            <w:r>
              <w:t xml:space="preserve"> </w:t>
            </w:r>
            <w:proofErr w:type="spellStart"/>
            <w:r>
              <w:t>gardul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m</w:t>
            </w:r>
            <w:r>
              <w:rPr>
                <w:vertAlign w:val="superscript"/>
              </w:rPr>
              <w:t>2</w:t>
            </w:r>
            <w:r>
              <w:t>. (</w:t>
            </w:r>
            <m:oMath>
              <m:r>
                <w:rPr>
                  <w:rFonts w:ascii="Cambria Math" w:hAnsi="Cambria Math"/>
                </w:rPr>
                <m:t>π≅3,14)</m:t>
              </m:r>
            </m:oMath>
          </w:p>
          <w:p w:rsidR="0009151B" w:rsidRDefault="0009151B" w:rsidP="0009151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proofErr w:type="spellStart"/>
            <w:r>
              <w:t>Calculaţi</w:t>
            </w:r>
            <w:proofErr w:type="spellEnd"/>
            <w:r>
              <w:t xml:space="preserve"> </w:t>
            </w:r>
            <w:proofErr w:type="spellStart"/>
            <w:r>
              <w:t>suprafaţa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scânduri</w:t>
            </w:r>
            <w:proofErr w:type="spellEnd"/>
            <w:r>
              <w:t xml:space="preserve">. </w:t>
            </w:r>
          </w:p>
          <w:p w:rsidR="0009151B" w:rsidRPr="004039DA" w:rsidRDefault="0009151B" w:rsidP="0009151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proofErr w:type="spellStart"/>
            <w:r>
              <w:rPr>
                <w:rFonts w:eastAsiaTheme="minorEastAsia"/>
              </w:rPr>
              <w:t>Scândurile</w:t>
            </w:r>
            <w:proofErr w:type="spellEnd"/>
            <w:r>
              <w:rPr>
                <w:rFonts w:eastAsiaTheme="minorEastAsia"/>
              </w:rPr>
              <w:t xml:space="preserve"> se </w:t>
            </w:r>
            <w:proofErr w:type="spellStart"/>
            <w:r>
              <w:rPr>
                <w:rFonts w:eastAsiaTheme="minorEastAsia"/>
              </w:rPr>
              <w:t>vopsesc</w:t>
            </w:r>
            <w:proofErr w:type="spellEnd"/>
            <w:r>
              <w:rPr>
                <w:rFonts w:eastAsiaTheme="minorEastAsia"/>
              </w:rPr>
              <w:t xml:space="preserve"> cu </w:t>
            </w:r>
            <w:proofErr w:type="spellStart"/>
            <w:r>
              <w:rPr>
                <w:rFonts w:eastAsiaTheme="minorEastAsia"/>
              </w:rPr>
              <w:t>lac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Ştiind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că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pentru</w:t>
            </w:r>
            <w:proofErr w:type="spellEnd"/>
            <w:r>
              <w:rPr>
                <w:rFonts w:eastAsiaTheme="minorEastAsia"/>
              </w:rPr>
              <w:t xml:space="preserve"> a </w:t>
            </w:r>
            <w:proofErr w:type="spellStart"/>
            <w:r>
              <w:rPr>
                <w:rFonts w:eastAsiaTheme="minorEastAsia"/>
              </w:rPr>
              <w:t>vopsi</w:t>
            </w:r>
            <w:proofErr w:type="spellEnd"/>
            <w:r>
              <w:rPr>
                <w:rFonts w:eastAsiaTheme="minorEastAsia"/>
              </w:rPr>
              <w:t xml:space="preserve"> 1 m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scândură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avem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nevoie</w:t>
            </w:r>
            <w:proofErr w:type="spellEnd"/>
            <w:r>
              <w:rPr>
                <w:rFonts w:eastAsiaTheme="minorEastAsia"/>
              </w:rPr>
              <w:t xml:space="preserve"> de 120 g de </w:t>
            </w:r>
            <w:proofErr w:type="spellStart"/>
            <w:r>
              <w:rPr>
                <w:rFonts w:eastAsiaTheme="minorEastAsia"/>
              </w:rPr>
              <w:t>lac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verificaţi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dacă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ajung</w:t>
            </w:r>
            <w:proofErr w:type="spellEnd"/>
            <w:r>
              <w:rPr>
                <w:rFonts w:eastAsiaTheme="minorEastAsia"/>
              </w:rPr>
              <w:t xml:space="preserve"> 5 kg de </w:t>
            </w:r>
            <w:proofErr w:type="spellStart"/>
            <w:r>
              <w:rPr>
                <w:rFonts w:eastAsiaTheme="minorEastAsia"/>
              </w:rPr>
              <w:t>lac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09151B" w:rsidRDefault="0009151B" w:rsidP="00713EE9"/>
          <w:p w:rsidR="0009151B" w:rsidRDefault="0009151B" w:rsidP="00713EE9"/>
          <w:p w:rsidR="0009151B" w:rsidRDefault="0009151B" w:rsidP="00713E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90825" cy="2219370"/>
                  <wp:effectExtent l="0" t="0" r="0" b="0"/>
                  <wp:docPr id="13" name="Picture 2" descr="p2_V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_VIII.png"/>
                          <pic:cNvPicPr/>
                        </pic:nvPicPr>
                        <pic:blipFill>
                          <a:blip r:embed="rId20" cstate="print"/>
                          <a:srcRect l="10900" t="15972" r="54420" b="260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51B" w:rsidRDefault="0009151B" w:rsidP="00713EE9"/>
        </w:tc>
      </w:tr>
      <w:tr w:rsidR="0009151B" w:rsidTr="00713EE9">
        <w:tc>
          <w:tcPr>
            <w:tcW w:w="675" w:type="dxa"/>
          </w:tcPr>
          <w:p w:rsidR="0009151B" w:rsidRDefault="0009151B" w:rsidP="00713EE9"/>
          <w:p w:rsidR="0009151B" w:rsidRDefault="0009151B" w:rsidP="00713EE9"/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Pr="00470A68" w:rsidRDefault="0009151B" w:rsidP="00713EE9">
            <w:pPr>
              <w:rPr>
                <w:b/>
              </w:rPr>
            </w:pPr>
          </w:p>
          <w:p w:rsidR="0009151B" w:rsidRPr="00470A68" w:rsidRDefault="0009151B" w:rsidP="00713EE9">
            <w:pPr>
              <w:rPr>
                <w:b/>
              </w:rPr>
            </w:pPr>
            <w:r w:rsidRPr="00470A68">
              <w:rPr>
                <w:b/>
              </w:rPr>
              <w:t>5p</w:t>
            </w:r>
          </w:p>
          <w:p w:rsidR="0009151B" w:rsidRPr="00470A68" w:rsidRDefault="0009151B" w:rsidP="00713EE9">
            <w:pPr>
              <w:rPr>
                <w:b/>
              </w:rPr>
            </w:pPr>
          </w:p>
          <w:p w:rsidR="0009151B" w:rsidRPr="00470A68" w:rsidRDefault="0009151B" w:rsidP="00713EE9">
            <w:pPr>
              <w:rPr>
                <w:b/>
              </w:rPr>
            </w:pPr>
          </w:p>
          <w:p w:rsidR="0009151B" w:rsidRDefault="0009151B" w:rsidP="00713EE9">
            <w:r w:rsidRPr="00470A68">
              <w:rPr>
                <w:b/>
              </w:rPr>
              <w:t>5p</w:t>
            </w:r>
          </w:p>
        </w:tc>
        <w:tc>
          <w:tcPr>
            <w:tcW w:w="8613" w:type="dxa"/>
          </w:tcPr>
          <w:p w:rsidR="0009151B" w:rsidRDefault="0009151B" w:rsidP="0009151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Un </w:t>
            </w:r>
            <w:proofErr w:type="spellStart"/>
            <w:r>
              <w:t>bazin</w:t>
            </w:r>
            <w:proofErr w:type="spellEnd"/>
            <w:r>
              <w:t xml:space="preserve"> de </w:t>
            </w:r>
            <w:proofErr w:type="spellStart"/>
            <w:r>
              <w:t>înot</w:t>
            </w:r>
            <w:proofErr w:type="spellEnd"/>
            <w:r>
              <w:t xml:space="preserve"> are forma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paralelipiped</w:t>
            </w:r>
            <w:proofErr w:type="spellEnd"/>
            <w:r>
              <w:t xml:space="preserve"> </w:t>
            </w:r>
            <w:proofErr w:type="spellStart"/>
            <w:r>
              <w:t>dreptunghic</w:t>
            </w:r>
            <w:proofErr w:type="spellEnd"/>
            <w:r>
              <w:t xml:space="preserve"> cu </w:t>
            </w:r>
            <w:proofErr w:type="spellStart"/>
            <w:r>
              <w:t>dimensiunile</w:t>
            </w:r>
            <w:proofErr w:type="spellEnd"/>
            <w:r>
              <w:t xml:space="preserve"> de 30 m </w:t>
            </w:r>
            <w:proofErr w:type="spellStart"/>
            <w:r>
              <w:t>şi</w:t>
            </w:r>
            <w:proofErr w:type="spellEnd"/>
            <w:r>
              <w:t xml:space="preserve"> 18 m,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înălţimea</w:t>
            </w:r>
            <w:proofErr w:type="spellEnd"/>
            <w:r>
              <w:t xml:space="preserve"> de 2,5 m.</w:t>
            </w:r>
          </w:p>
          <w:p w:rsidR="0009151B" w:rsidRDefault="0009151B" w:rsidP="0009151B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Se </w:t>
            </w:r>
            <w:proofErr w:type="spellStart"/>
            <w:r>
              <w:t>toarnă</w:t>
            </w:r>
            <w:proofErr w:type="spellEnd"/>
            <w:r>
              <w:t xml:space="preserve"> </w:t>
            </w:r>
            <w:proofErr w:type="spellStart"/>
            <w:r>
              <w:t>apă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bazin</w:t>
            </w:r>
            <w:proofErr w:type="spellEnd"/>
            <w:r>
              <w:t xml:space="preserve"> </w:t>
            </w:r>
            <w:proofErr w:type="spellStart"/>
            <w:r>
              <w:t>până</w:t>
            </w:r>
            <w:proofErr w:type="spellEnd"/>
            <w:r>
              <w:t xml:space="preserve"> la </w:t>
            </w:r>
            <w:proofErr w:type="spellStart"/>
            <w:r>
              <w:t>înălţimea</w:t>
            </w:r>
            <w:proofErr w:type="spellEnd"/>
            <w:r>
              <w:t xml:space="preserve"> de 2 m. </w:t>
            </w:r>
            <w:proofErr w:type="spellStart"/>
            <w:r>
              <w:t>Câţi</w:t>
            </w:r>
            <w:proofErr w:type="spellEnd"/>
            <w:r>
              <w:t xml:space="preserve"> </w:t>
            </w:r>
            <w:proofErr w:type="spellStart"/>
            <w:r>
              <w:t>hectolitri</w:t>
            </w:r>
            <w:proofErr w:type="spellEnd"/>
            <w:r>
              <w:t xml:space="preserve"> de  </w:t>
            </w:r>
            <w:proofErr w:type="spellStart"/>
            <w:r>
              <w:t>apă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fi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bazin</w:t>
            </w:r>
            <w:proofErr w:type="spellEnd"/>
            <w:r>
              <w:t>?</w:t>
            </w:r>
          </w:p>
          <w:p w:rsidR="0009151B" w:rsidRDefault="0009151B" w:rsidP="0009151B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proofErr w:type="spellStart"/>
            <w:r>
              <w:t>Suprafaţa</w:t>
            </w:r>
            <w:proofErr w:type="spellEnd"/>
            <w:r>
              <w:t xml:space="preserve"> </w:t>
            </w:r>
            <w:proofErr w:type="spellStart"/>
            <w:r>
              <w:t>laterală</w:t>
            </w:r>
            <w:proofErr w:type="spellEnd"/>
            <w:r>
              <w:t xml:space="preserve"> a </w:t>
            </w:r>
            <w:proofErr w:type="spellStart"/>
            <w:r>
              <w:t>bazinului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fi</w:t>
            </w:r>
            <w:proofErr w:type="spellEnd"/>
            <w:r>
              <w:t xml:space="preserve"> </w:t>
            </w:r>
            <w:proofErr w:type="spellStart"/>
            <w:r>
              <w:t>placată</w:t>
            </w:r>
            <w:proofErr w:type="spellEnd"/>
            <w:r>
              <w:t xml:space="preserve"> cu </w:t>
            </w:r>
            <w:proofErr w:type="spellStart"/>
            <w:r>
              <w:t>plăci</w:t>
            </w:r>
            <w:proofErr w:type="spellEnd"/>
            <w:r>
              <w:t xml:space="preserve"> de </w:t>
            </w:r>
            <w:proofErr w:type="spellStart"/>
            <w:r>
              <w:t>faianţă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formă</w:t>
            </w:r>
            <w:proofErr w:type="spellEnd"/>
            <w:r>
              <w:t xml:space="preserve"> </w:t>
            </w:r>
            <w:proofErr w:type="spellStart"/>
            <w:r>
              <w:t>dreptunghiulară</w:t>
            </w:r>
            <w:proofErr w:type="spellEnd"/>
            <w:r>
              <w:t xml:space="preserve">, </w:t>
            </w:r>
            <w:proofErr w:type="spellStart"/>
            <w:r>
              <w:t>având</w:t>
            </w:r>
            <w:proofErr w:type="spellEnd"/>
            <w:r>
              <w:t xml:space="preserve"> </w:t>
            </w:r>
            <w:proofErr w:type="spellStart"/>
            <w:r>
              <w:t>dimensiunile</w:t>
            </w:r>
            <w:proofErr w:type="spellEnd"/>
            <w:r>
              <w:t xml:space="preserve"> de 30 cm </w:t>
            </w:r>
            <w:proofErr w:type="spellStart"/>
            <w:r>
              <w:t>şi</w:t>
            </w:r>
            <w:proofErr w:type="spellEnd"/>
            <w:r>
              <w:t xml:space="preserve"> 50 cm. </w:t>
            </w:r>
            <w:proofErr w:type="spellStart"/>
            <w:r>
              <w:t>Calculaţi</w:t>
            </w:r>
            <w:proofErr w:type="spellEnd"/>
            <w:r>
              <w:t xml:space="preserve"> </w:t>
            </w: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plăci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placare</w:t>
            </w:r>
            <w:proofErr w:type="spellEnd"/>
            <w:r>
              <w:t xml:space="preserve">, </w:t>
            </w:r>
            <w:proofErr w:type="spellStart"/>
            <w:r>
              <w:t>ştiind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pierderile</w:t>
            </w:r>
            <w:proofErr w:type="spellEnd"/>
            <w:r>
              <w:t xml:space="preserve"> de </w:t>
            </w:r>
            <w:proofErr w:type="spellStart"/>
            <w:r>
              <w:t>construcţie</w:t>
            </w:r>
            <w:proofErr w:type="spellEnd"/>
            <w:r>
              <w:t xml:space="preserve"> </w:t>
            </w:r>
            <w:proofErr w:type="spellStart"/>
            <w:r>
              <w:t>sunt</w:t>
            </w:r>
            <w:proofErr w:type="spellEnd"/>
            <w:r>
              <w:t xml:space="preserve"> de 10%.</w:t>
            </w:r>
          </w:p>
          <w:p w:rsidR="0009151B" w:rsidRDefault="0009151B" w:rsidP="0009151B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proofErr w:type="spellStart"/>
            <w:r>
              <w:t>Dacă</w:t>
            </w:r>
            <w:proofErr w:type="spellEnd"/>
            <w:r>
              <w:t xml:space="preserve"> 1 m</w:t>
            </w:r>
            <w:r>
              <w:rPr>
                <w:vertAlign w:val="superscript"/>
              </w:rPr>
              <w:t>2</w:t>
            </w:r>
            <w:r>
              <w:t xml:space="preserve"> de </w:t>
            </w:r>
            <w:proofErr w:type="spellStart"/>
            <w:r>
              <w:t>faianţă</w:t>
            </w:r>
            <w:proofErr w:type="spellEnd"/>
            <w:r>
              <w:t xml:space="preserve"> </w:t>
            </w:r>
            <w:proofErr w:type="spellStart"/>
            <w:r>
              <w:t>costă</w:t>
            </w:r>
            <w:proofErr w:type="spellEnd"/>
            <w:r>
              <w:t xml:space="preserve"> 80 lei, </w:t>
            </w:r>
            <w:proofErr w:type="spellStart"/>
            <w:r>
              <w:t>adezivul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chitul</w:t>
            </w:r>
            <w:proofErr w:type="spellEnd"/>
            <w:r>
              <w:t xml:space="preserve"> </w:t>
            </w:r>
            <w:proofErr w:type="spellStart"/>
            <w:r>
              <w:t>costă</w:t>
            </w:r>
            <w:proofErr w:type="spellEnd"/>
            <w:r>
              <w:t xml:space="preserve"> 55 lei,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manopera</w:t>
            </w:r>
            <w:proofErr w:type="spellEnd"/>
            <w:r>
              <w:t xml:space="preserve"> </w:t>
            </w:r>
            <w:proofErr w:type="spellStart"/>
            <w:r>
              <w:t>lucrării</w:t>
            </w:r>
            <w:proofErr w:type="spellEnd"/>
            <w:r>
              <w:t xml:space="preserve"> </w:t>
            </w:r>
            <w:proofErr w:type="spellStart"/>
            <w:r>
              <w:t>costă</w:t>
            </w:r>
            <w:proofErr w:type="spellEnd"/>
            <w:r>
              <w:t xml:space="preserve">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preţul</w:t>
            </w:r>
            <w:proofErr w:type="spellEnd"/>
            <w:r>
              <w:t xml:space="preserve">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produselor</w:t>
            </w:r>
            <w:proofErr w:type="spellEnd"/>
            <w:r>
              <w:t xml:space="preserve"> </w:t>
            </w:r>
            <w:proofErr w:type="spellStart"/>
            <w:r>
              <w:t>cumpărate</w:t>
            </w:r>
            <w:proofErr w:type="spellEnd"/>
            <w:r>
              <w:t xml:space="preserve">, </w:t>
            </w:r>
            <w:proofErr w:type="spellStart"/>
            <w:r>
              <w:t>aflaţi</w:t>
            </w:r>
            <w:proofErr w:type="spellEnd"/>
            <w:r>
              <w:t xml:space="preserve">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costă</w:t>
            </w:r>
            <w:proofErr w:type="spellEnd"/>
            <w:r>
              <w:t xml:space="preserve"> </w:t>
            </w:r>
            <w:proofErr w:type="spellStart"/>
            <w:r>
              <w:t>amenajarea</w:t>
            </w:r>
            <w:proofErr w:type="spellEnd"/>
            <w:r>
              <w:t xml:space="preserve"> </w:t>
            </w:r>
            <w:proofErr w:type="spellStart"/>
            <w:r>
              <w:t>piscinei</w:t>
            </w:r>
            <w:proofErr w:type="spellEnd"/>
            <w:r>
              <w:t xml:space="preserve"> (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pierderile</w:t>
            </w:r>
            <w:proofErr w:type="spellEnd"/>
            <w:r>
              <w:t>).</w:t>
            </w:r>
          </w:p>
        </w:tc>
      </w:tr>
    </w:tbl>
    <w:p w:rsidR="0009151B" w:rsidRDefault="0009151B" w:rsidP="0009151B">
      <w:pPr>
        <w:rPr>
          <w:i/>
          <w:sz w:val="28"/>
          <w:szCs w:val="28"/>
        </w:rPr>
      </w:pPr>
    </w:p>
    <w:p w:rsidR="0009151B" w:rsidRDefault="0009151B" w:rsidP="0009151B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4853305</wp:posOffset>
            </wp:positionH>
            <wp:positionV relativeFrom="margin">
              <wp:posOffset>4446905</wp:posOffset>
            </wp:positionV>
            <wp:extent cx="1200150" cy="1200150"/>
            <wp:effectExtent l="19050" t="0" r="0" b="0"/>
            <wp:wrapSquare wrapText="bothSides"/>
            <wp:docPr id="14" name="Picture 5" descr="http://upload.wikimedia.org/wikipedia/commons/thumb/8/85/Smiley.svg/8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8/85/Smiley.svg/800px-Smiley.sv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51B" w:rsidRDefault="0009151B" w:rsidP="0009151B">
      <w:pPr>
        <w:rPr>
          <w:i/>
          <w:sz w:val="28"/>
          <w:szCs w:val="28"/>
        </w:rPr>
      </w:pPr>
    </w:p>
    <w:p w:rsidR="0009151B" w:rsidRDefault="0009151B" w:rsidP="0009151B">
      <w:pPr>
        <w:rPr>
          <w:b/>
          <w:i/>
          <w:sz w:val="28"/>
          <w:szCs w:val="28"/>
        </w:rPr>
      </w:pPr>
    </w:p>
    <w:p w:rsidR="0009151B" w:rsidRDefault="0009151B" w:rsidP="0009151B">
      <w:pPr>
        <w:rPr>
          <w:b/>
          <w:i/>
          <w:sz w:val="28"/>
          <w:szCs w:val="28"/>
        </w:rPr>
      </w:pPr>
    </w:p>
    <w:p w:rsidR="0009151B" w:rsidRDefault="0009151B" w:rsidP="0009151B">
      <w:pPr>
        <w:rPr>
          <w:b/>
          <w:i/>
          <w:sz w:val="28"/>
          <w:szCs w:val="28"/>
        </w:rPr>
      </w:pPr>
    </w:p>
    <w:p w:rsidR="0009151B" w:rsidRDefault="0009151B" w:rsidP="0009151B">
      <w:pPr>
        <w:rPr>
          <w:b/>
          <w:i/>
          <w:sz w:val="28"/>
          <w:szCs w:val="28"/>
        </w:rPr>
      </w:pPr>
    </w:p>
    <w:p w:rsidR="0009151B" w:rsidRDefault="0009151B" w:rsidP="0009151B">
      <w:pPr>
        <w:jc w:val="right"/>
        <w:rPr>
          <w:b/>
          <w:i/>
          <w:sz w:val="28"/>
          <w:szCs w:val="28"/>
        </w:rPr>
      </w:pPr>
      <w:r w:rsidRPr="002922B5">
        <w:rPr>
          <w:b/>
          <w:i/>
          <w:sz w:val="28"/>
          <w:szCs w:val="28"/>
        </w:rPr>
        <w:t xml:space="preserve">SUCCES! </w:t>
      </w:r>
    </w:p>
    <w:p w:rsidR="0009151B" w:rsidRDefault="0009151B" w:rsidP="0009151B">
      <w:pPr>
        <w:jc w:val="right"/>
        <w:rPr>
          <w:b/>
          <w:i/>
          <w:sz w:val="28"/>
          <w:szCs w:val="28"/>
        </w:rPr>
      </w:pPr>
    </w:p>
    <w:p w:rsidR="0009151B" w:rsidRDefault="0009151B" w:rsidP="0009151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46B53">
        <w:rPr>
          <w:i/>
          <w:sz w:val="28"/>
          <w:szCs w:val="28"/>
        </w:rPr>
        <w:t>Propunător</w:t>
      </w:r>
      <w:proofErr w:type="spellEnd"/>
      <w:r w:rsidRPr="00E46B53">
        <w:rPr>
          <w:i/>
          <w:sz w:val="28"/>
          <w:szCs w:val="28"/>
        </w:rPr>
        <w:t xml:space="preserve">, </w:t>
      </w:r>
      <w:proofErr w:type="spellStart"/>
      <w:r w:rsidRPr="00E46B53">
        <w:rPr>
          <w:i/>
          <w:sz w:val="28"/>
          <w:szCs w:val="28"/>
        </w:rPr>
        <w:t>prof</w:t>
      </w:r>
      <w:proofErr w:type="spellEnd"/>
      <w:r w:rsidRPr="00E46B53">
        <w:rPr>
          <w:i/>
          <w:sz w:val="28"/>
          <w:szCs w:val="28"/>
        </w:rPr>
        <w:t xml:space="preserve">. </w:t>
      </w:r>
      <w:proofErr w:type="spellStart"/>
      <w:r w:rsidRPr="00E46B53">
        <w:rPr>
          <w:i/>
          <w:sz w:val="28"/>
          <w:szCs w:val="28"/>
        </w:rPr>
        <w:t>Boros</w:t>
      </w:r>
      <w:proofErr w:type="spellEnd"/>
      <w:r w:rsidRPr="00E46B53">
        <w:rPr>
          <w:i/>
          <w:sz w:val="28"/>
          <w:szCs w:val="28"/>
        </w:rPr>
        <w:t xml:space="preserve"> </w:t>
      </w:r>
      <w:proofErr w:type="spellStart"/>
      <w:r w:rsidRPr="00E46B53">
        <w:rPr>
          <w:i/>
          <w:sz w:val="28"/>
          <w:szCs w:val="28"/>
        </w:rPr>
        <w:t>Hajnalka</w:t>
      </w:r>
      <w:proofErr w:type="spellEnd"/>
      <w:r>
        <w:rPr>
          <w:i/>
          <w:sz w:val="28"/>
          <w:szCs w:val="28"/>
        </w:rPr>
        <w:t xml:space="preserve">, Ș.G. </w:t>
      </w:r>
      <w:proofErr w:type="spellStart"/>
      <w:r>
        <w:rPr>
          <w:i/>
          <w:sz w:val="28"/>
          <w:szCs w:val="28"/>
        </w:rPr>
        <w:t>Culciu</w:t>
      </w:r>
      <w:proofErr w:type="spellEnd"/>
      <w:r>
        <w:rPr>
          <w:i/>
          <w:sz w:val="28"/>
          <w:szCs w:val="28"/>
        </w:rPr>
        <w:t xml:space="preserve"> Ma</w:t>
      </w:r>
    </w:p>
    <w:sectPr w:rsidR="0009151B" w:rsidSect="00B620D0">
      <w:headerReference w:type="default" r:id="rId22"/>
      <w:footerReference w:type="default" r:id="rId23"/>
      <w:pgSz w:w="11907" w:h="16839" w:code="9"/>
      <w:pgMar w:top="720" w:right="1080" w:bottom="720" w:left="850" w:header="965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6F" w:rsidRDefault="002A0D6F" w:rsidP="00E160F0">
      <w:pPr>
        <w:spacing w:after="0" w:line="240" w:lineRule="auto"/>
      </w:pPr>
      <w:r>
        <w:separator/>
      </w:r>
    </w:p>
  </w:endnote>
  <w:endnote w:type="continuationSeparator" w:id="1">
    <w:p w:rsidR="002A0D6F" w:rsidRDefault="002A0D6F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6F" w:rsidRDefault="000A0224" w:rsidP="00EF272C">
    <w:pPr>
      <w:pStyle w:val="Footer"/>
      <w:rPr>
        <w:rFonts w:ascii="Palatino Linotype" w:hAnsi="Palatino Linotype"/>
        <w:color w:val="0F243E"/>
      </w:rPr>
    </w:pPr>
    <w:r w:rsidRPr="000A0224">
      <w:rPr>
        <w:rFonts w:ascii="Palatino Linotype" w:hAnsi="Palatino Linotype"/>
        <w:color w:val="0F243E"/>
      </w:rPr>
      <w:pict>
        <v:rect id="_x0000_i1026" style="width:0;height:1.5pt" o:hralign="center" o:hrstd="t" o:hr="t" fillcolor="gray" stroked="f"/>
      </w:pict>
    </w:r>
  </w:p>
  <w:p w:rsidR="002A0D6F" w:rsidRDefault="002A0D6F" w:rsidP="00EF272C">
    <w:pPr>
      <w:pStyle w:val="Footer"/>
      <w:rPr>
        <w:rFonts w:ascii="Palatino Linotype" w:hAnsi="Palatino Linotype"/>
        <w:color w:val="0F243E"/>
        <w:sz w:val="18"/>
        <w:szCs w:val="18"/>
      </w:rPr>
    </w:pPr>
    <w:r w:rsidRPr="00305CD2">
      <w:rPr>
        <w:rFonts w:ascii="Palatino Linotype" w:hAnsi="Palatino Linotype"/>
        <w:color w:val="0F243E"/>
        <w:sz w:val="18"/>
        <w:szCs w:val="18"/>
      </w:rPr>
      <w:t xml:space="preserve">Str. 1 </w:t>
    </w:r>
    <w:proofErr w:type="spellStart"/>
    <w:r w:rsidRPr="00305CD2">
      <w:rPr>
        <w:rFonts w:ascii="Palatino Linotype" w:hAnsi="Palatino Linotype"/>
        <w:color w:val="0F243E"/>
        <w:sz w:val="18"/>
        <w:szCs w:val="18"/>
      </w:rPr>
      <w:t>Decembrie</w:t>
    </w:r>
    <w:proofErr w:type="spellEnd"/>
    <w:r w:rsidRPr="00305CD2">
      <w:rPr>
        <w:rFonts w:ascii="Palatino Linotype" w:hAnsi="Palatino Linotype"/>
        <w:color w:val="0F243E"/>
        <w:sz w:val="18"/>
        <w:szCs w:val="18"/>
      </w:rPr>
      <w:t xml:space="preserve"> 1918 nr. 6                                                                                                                      </w:t>
    </w:r>
    <w:r>
      <w:rPr>
        <w:rFonts w:ascii="Palatino Linotype" w:hAnsi="Palatino Linotype"/>
        <w:color w:val="0F243E"/>
        <w:sz w:val="18"/>
        <w:szCs w:val="18"/>
      </w:rPr>
      <w:t xml:space="preserve"> </w:t>
    </w:r>
    <w:r w:rsidRPr="00305CD2">
      <w:rPr>
        <w:rFonts w:ascii="Palatino Linotype" w:hAnsi="Palatino Linotype"/>
        <w:color w:val="0F243E"/>
        <w:sz w:val="18"/>
        <w:szCs w:val="18"/>
      </w:rPr>
      <w:t xml:space="preserve">Str. General Berthelot nr. 28-30, </w:t>
    </w:r>
  </w:p>
  <w:p w:rsidR="002A0D6F" w:rsidRPr="00305CD2" w:rsidRDefault="002A0D6F" w:rsidP="00EF272C">
    <w:pPr>
      <w:pStyle w:val="Footer"/>
      <w:rPr>
        <w:rFonts w:ascii="Palatino Linotype" w:hAnsi="Palatino Linotype"/>
        <w:color w:val="0F243E"/>
        <w:sz w:val="18"/>
        <w:szCs w:val="18"/>
      </w:rPr>
    </w:pPr>
    <w:r>
      <w:rPr>
        <w:rFonts w:ascii="Palatino Linotype" w:hAnsi="Palatino Linotype"/>
        <w:color w:val="0F243E"/>
        <w:sz w:val="18"/>
        <w:szCs w:val="18"/>
      </w:rPr>
      <w:t xml:space="preserve"> </w:t>
    </w:r>
    <w:r w:rsidRPr="00305CD2">
      <w:rPr>
        <w:rFonts w:ascii="Palatino Linotype" w:hAnsi="Palatino Linotype"/>
        <w:sz w:val="18"/>
        <w:szCs w:val="18"/>
      </w:rPr>
      <w:t xml:space="preserve">Cod   440010 </w:t>
    </w:r>
    <w:proofErr w:type="spellStart"/>
    <w:r w:rsidRPr="00305CD2">
      <w:rPr>
        <w:rFonts w:ascii="Palatino Linotype" w:hAnsi="Palatino Linotype"/>
        <w:color w:val="0F243E"/>
        <w:sz w:val="18"/>
        <w:szCs w:val="18"/>
      </w:rPr>
      <w:t>Satu</w:t>
    </w:r>
    <w:proofErr w:type="spellEnd"/>
    <w:r w:rsidRPr="00305CD2">
      <w:rPr>
        <w:rFonts w:ascii="Palatino Linotype" w:hAnsi="Palatino Linotype"/>
        <w:color w:val="0F243E"/>
        <w:sz w:val="18"/>
        <w:szCs w:val="18"/>
      </w:rPr>
      <w:t xml:space="preserve"> Mare                                                                                             </w:t>
    </w:r>
    <w:r>
      <w:rPr>
        <w:rFonts w:ascii="Palatino Linotype" w:hAnsi="Palatino Linotype"/>
        <w:color w:val="0F243E"/>
        <w:sz w:val="18"/>
        <w:szCs w:val="18"/>
      </w:rPr>
      <w:t xml:space="preserve">                              </w:t>
    </w:r>
    <w:r w:rsidRPr="00305CD2">
      <w:rPr>
        <w:rFonts w:ascii="Palatino Linotype" w:hAnsi="Palatino Linotype"/>
        <w:color w:val="0F243E"/>
        <w:sz w:val="18"/>
        <w:szCs w:val="18"/>
      </w:rPr>
      <w:t xml:space="preserve">Sector 1, 010168,  </w:t>
    </w:r>
    <w:proofErr w:type="spellStart"/>
    <w:r w:rsidRPr="00305CD2">
      <w:rPr>
        <w:rFonts w:ascii="Palatino Linotype" w:hAnsi="Palatino Linotype"/>
        <w:color w:val="0F243E"/>
        <w:sz w:val="18"/>
        <w:szCs w:val="18"/>
      </w:rPr>
      <w:t>Bucuresti</w:t>
    </w:r>
    <w:proofErr w:type="spellEnd"/>
    <w:r w:rsidRPr="00305CD2">
      <w:rPr>
        <w:rFonts w:ascii="Palatino Linotype" w:hAnsi="Palatino Linotype"/>
        <w:color w:val="0F243E"/>
        <w:sz w:val="18"/>
        <w:szCs w:val="18"/>
      </w:rPr>
      <w:t xml:space="preserve"> </w:t>
    </w:r>
  </w:p>
  <w:p w:rsidR="002A0D6F" w:rsidRDefault="002A0D6F" w:rsidP="0031074F">
    <w:pPr>
      <w:pStyle w:val="Footer"/>
      <w:rPr>
        <w:rFonts w:ascii="Palatino Linotype" w:hAnsi="Palatino Linotype"/>
        <w:color w:val="0F243E"/>
        <w:sz w:val="18"/>
        <w:szCs w:val="18"/>
        <w:lang w:val="es-CO"/>
      </w:rPr>
    </w:pPr>
    <w:r w:rsidRPr="00357E44">
      <w:rPr>
        <w:rFonts w:ascii="Palatino Linotype" w:hAnsi="Palatino Linotype"/>
        <w:color w:val="0F243E"/>
        <w:sz w:val="18"/>
        <w:szCs w:val="18"/>
      </w:rPr>
      <w:t xml:space="preserve">Tel. </w:t>
    </w:r>
    <w:r w:rsidRPr="00305CD2">
      <w:rPr>
        <w:rFonts w:ascii="Palatino Linotype" w:hAnsi="Palatino Linotype"/>
        <w:color w:val="0F243E"/>
        <w:sz w:val="18"/>
        <w:szCs w:val="18"/>
        <w:lang w:val="es-CO"/>
      </w:rPr>
      <w:t xml:space="preserve">+40 (0)261712175                                                                                                            </w:t>
    </w:r>
    <w:r>
      <w:rPr>
        <w:rFonts w:ascii="Palatino Linotype" w:hAnsi="Palatino Linotype"/>
        <w:color w:val="0F243E"/>
        <w:sz w:val="18"/>
        <w:szCs w:val="18"/>
        <w:lang w:val="es-CO"/>
      </w:rPr>
      <w:t xml:space="preserve">                     </w:t>
    </w:r>
    <w:r w:rsidRPr="00305CD2">
      <w:rPr>
        <w:rFonts w:ascii="Palatino Linotype" w:hAnsi="Palatino Linotype"/>
        <w:color w:val="0F243E"/>
        <w:sz w:val="18"/>
        <w:szCs w:val="18"/>
        <w:lang w:val="es-CO"/>
      </w:rPr>
      <w:t xml:space="preserve">Tel:    +40 (0)21 405 57 06     </w:t>
    </w:r>
  </w:p>
  <w:p w:rsidR="002A0D6F" w:rsidRPr="00357E44" w:rsidRDefault="002A0D6F" w:rsidP="0031074F">
    <w:pPr>
      <w:pStyle w:val="Footer"/>
      <w:rPr>
        <w:rFonts w:ascii="Palatino Linotype" w:hAnsi="Palatino Linotype"/>
        <w:color w:val="0F243E"/>
        <w:sz w:val="18"/>
        <w:szCs w:val="18"/>
        <w:lang w:val="fr-FR"/>
      </w:rPr>
    </w:pPr>
    <w:r w:rsidRPr="00357E44">
      <w:rPr>
        <w:rFonts w:ascii="Palatino Linotype" w:hAnsi="Palatino Linotype"/>
        <w:color w:val="0F243E"/>
        <w:sz w:val="18"/>
        <w:szCs w:val="18"/>
        <w:lang w:val="fr-FR"/>
      </w:rPr>
      <w:t>Fax: +40 (0)261713441                                                                                                                                 Fax:   +40 (0)21 310 32 05</w:t>
    </w:r>
  </w:p>
  <w:p w:rsidR="002A0D6F" w:rsidRPr="00357E44" w:rsidRDefault="002A0D6F" w:rsidP="0031074F">
    <w:pPr>
      <w:pStyle w:val="Footer"/>
      <w:rPr>
        <w:rFonts w:ascii="Palatino Linotype" w:hAnsi="Palatino Linotype"/>
        <w:color w:val="0F243E"/>
        <w:sz w:val="18"/>
        <w:szCs w:val="18"/>
        <w:lang w:val="fr-FR"/>
      </w:rPr>
    </w:pPr>
    <w:r w:rsidRPr="00357E44">
      <w:rPr>
        <w:rFonts w:ascii="Palatino Linotype" w:hAnsi="Palatino Linotype"/>
        <w:color w:val="0F243E"/>
        <w:sz w:val="18"/>
        <w:szCs w:val="18"/>
        <w:lang w:val="fr-FR"/>
      </w:rPr>
      <w:t xml:space="preserve"> www.isj.sm.edu.ro                                                                                                                                     www.edu.ro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6F" w:rsidRDefault="002A0D6F" w:rsidP="00E160F0">
      <w:pPr>
        <w:spacing w:after="0" w:line="240" w:lineRule="auto"/>
      </w:pPr>
      <w:r>
        <w:separator/>
      </w:r>
    </w:p>
  </w:footnote>
  <w:footnote w:type="continuationSeparator" w:id="1">
    <w:p w:rsidR="002A0D6F" w:rsidRDefault="002A0D6F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6F" w:rsidRPr="00305CD2" w:rsidRDefault="00624279" w:rsidP="00B32315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4821555</wp:posOffset>
          </wp:positionH>
          <wp:positionV relativeFrom="paragraph">
            <wp:posOffset>-263525</wp:posOffset>
          </wp:positionV>
          <wp:extent cx="1755775" cy="1016635"/>
          <wp:effectExtent l="19050" t="0" r="0" b="0"/>
          <wp:wrapNone/>
          <wp:docPr id="5" name="Picture 2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-111125</wp:posOffset>
          </wp:positionV>
          <wp:extent cx="1047750" cy="1047750"/>
          <wp:effectExtent l="19050" t="0" r="0" b="0"/>
          <wp:wrapNone/>
          <wp:docPr id="4" name="Picture 4" descr="sigla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 ISJ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D6F">
      <w:rPr>
        <w:rFonts w:ascii="Palatino Linotype" w:hAnsi="Palatino Linotype"/>
        <w:color w:val="0F243E"/>
        <w:sz w:val="26"/>
        <w:szCs w:val="26"/>
      </w:rPr>
      <w:t xml:space="preserve">                              </w:t>
    </w:r>
    <w:r w:rsidR="002A0D6F" w:rsidRPr="00305CD2">
      <w:rPr>
        <w:rFonts w:ascii="Palatino Linotype" w:hAnsi="Palatino Linotype"/>
        <w:color w:val="0F243E"/>
        <w:sz w:val="24"/>
        <w:szCs w:val="24"/>
      </w:rPr>
      <w:t>INSPECTORATUL</w:t>
    </w:r>
  </w:p>
  <w:p w:rsidR="002A0D6F" w:rsidRPr="00305CD2" w:rsidRDefault="002A0D6F" w:rsidP="00B32315">
    <w:pPr>
      <w:pStyle w:val="Header"/>
      <w:rPr>
        <w:rFonts w:ascii="Palatino Linotype" w:hAnsi="Palatino Linotype"/>
        <w:color w:val="0F243E"/>
        <w:sz w:val="24"/>
        <w:szCs w:val="24"/>
        <w:lang w:val="ro-RO"/>
      </w:rPr>
    </w:pPr>
    <w:r w:rsidRPr="00305CD2">
      <w:rPr>
        <w:rFonts w:ascii="Palatino Linotype" w:hAnsi="Palatino Linotype"/>
        <w:color w:val="0F243E"/>
        <w:sz w:val="24"/>
        <w:szCs w:val="24"/>
      </w:rPr>
      <w:t xml:space="preserve">                                  </w:t>
    </w:r>
    <w:r w:rsidRPr="00305CD2">
      <w:rPr>
        <w:rFonts w:ascii="Palatino Linotype" w:hAnsi="Palatino Linotype"/>
        <w:color w:val="0F243E"/>
        <w:sz w:val="24"/>
        <w:szCs w:val="24"/>
        <w:lang w:val="ro-RO"/>
      </w:rPr>
      <w:t>ŞCOLAR</w:t>
    </w:r>
  </w:p>
  <w:p w:rsidR="002A0D6F" w:rsidRPr="00305CD2" w:rsidRDefault="002A0D6F" w:rsidP="00B32315">
    <w:pPr>
      <w:pStyle w:val="Header"/>
      <w:rPr>
        <w:rFonts w:ascii="Palatino Linotype" w:hAnsi="Palatino Linotype"/>
        <w:color w:val="0F243E"/>
        <w:sz w:val="24"/>
        <w:szCs w:val="24"/>
        <w:lang w:val="ro-RO"/>
      </w:rPr>
    </w:pPr>
    <w:r w:rsidRPr="00305CD2">
      <w:rPr>
        <w:rFonts w:ascii="Palatino Linotype" w:hAnsi="Palatino Linotype"/>
        <w:color w:val="0F243E"/>
        <w:sz w:val="24"/>
        <w:szCs w:val="24"/>
        <w:lang w:val="ro-RO"/>
      </w:rPr>
      <w:t xml:space="preserve">                                  JUDEŢEAN</w:t>
    </w:r>
  </w:p>
  <w:p w:rsidR="002A0D6F" w:rsidRPr="00305CD2" w:rsidRDefault="002A0D6F" w:rsidP="00B32315">
    <w:pPr>
      <w:pStyle w:val="Header"/>
      <w:rPr>
        <w:rFonts w:ascii="Palatino Linotype" w:hAnsi="Palatino Linotype"/>
        <w:color w:val="0F243E"/>
        <w:sz w:val="24"/>
        <w:szCs w:val="24"/>
      </w:rPr>
    </w:pPr>
    <w:r w:rsidRPr="00305CD2">
      <w:rPr>
        <w:rFonts w:ascii="Palatino Linotype" w:hAnsi="Palatino Linotype"/>
        <w:color w:val="0F243E"/>
        <w:sz w:val="24"/>
        <w:szCs w:val="24"/>
        <w:lang w:val="ro-RO"/>
      </w:rPr>
      <w:t xml:space="preserve">                                  SATU MARE</w:t>
    </w:r>
    <w:r w:rsidRPr="00305CD2">
      <w:rPr>
        <w:rFonts w:ascii="Palatino Linotype" w:hAnsi="Palatino Linotype"/>
        <w:color w:val="0F243E"/>
        <w:sz w:val="24"/>
        <w:szCs w:val="24"/>
      </w:rPr>
      <w:t xml:space="preserve">          </w:t>
    </w:r>
  </w:p>
  <w:p w:rsidR="002A0D6F" w:rsidRDefault="002A0D6F" w:rsidP="00B32315">
    <w:pPr>
      <w:pStyle w:val="Header"/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</w:rPr>
      <w:t>____________________________________________________________________________</w:t>
    </w:r>
  </w:p>
  <w:p w:rsidR="002A0D6F" w:rsidRPr="00002654" w:rsidRDefault="002A0D6F" w:rsidP="00B32315">
    <w:pPr>
      <w:pStyle w:val="Header"/>
    </w:pPr>
    <w:r>
      <w:rPr>
        <w:rFonts w:ascii="Palatino Linotype" w:hAnsi="Palatino Linotype"/>
        <w:color w:val="0F243E"/>
        <w:sz w:val="2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794_"/>
      </v:shape>
    </w:pict>
  </w:numPicBullet>
  <w:abstractNum w:abstractNumId="0">
    <w:nsid w:val="11BE4D4F"/>
    <w:multiLevelType w:val="hybridMultilevel"/>
    <w:tmpl w:val="A410A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E1C1A"/>
    <w:multiLevelType w:val="hybridMultilevel"/>
    <w:tmpl w:val="B6BE2CE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25D0"/>
    <w:multiLevelType w:val="hybridMultilevel"/>
    <w:tmpl w:val="E2601F6C"/>
    <w:lvl w:ilvl="0" w:tplc="E59E701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6B45"/>
    <w:multiLevelType w:val="hybridMultilevel"/>
    <w:tmpl w:val="1070DA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D3DFE"/>
    <w:multiLevelType w:val="hybridMultilevel"/>
    <w:tmpl w:val="8F1825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12ED"/>
    <w:multiLevelType w:val="hybridMultilevel"/>
    <w:tmpl w:val="3FC24550"/>
    <w:lvl w:ilvl="0" w:tplc="ABF45BE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186416"/>
    <w:multiLevelType w:val="hybridMultilevel"/>
    <w:tmpl w:val="6D445750"/>
    <w:lvl w:ilvl="0" w:tplc="041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856D3D"/>
    <w:multiLevelType w:val="hybridMultilevel"/>
    <w:tmpl w:val="48F8A5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51A11"/>
    <w:multiLevelType w:val="hybridMultilevel"/>
    <w:tmpl w:val="0ED085D4"/>
    <w:lvl w:ilvl="0" w:tplc="F96ADD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577231"/>
    <w:multiLevelType w:val="hybridMultilevel"/>
    <w:tmpl w:val="122EAD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908A3"/>
    <w:multiLevelType w:val="hybridMultilevel"/>
    <w:tmpl w:val="5182656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93188"/>
    <w:multiLevelType w:val="hybridMultilevel"/>
    <w:tmpl w:val="F65E1F8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160F0"/>
    <w:rsid w:val="00002654"/>
    <w:rsid w:val="00004460"/>
    <w:rsid w:val="00023BEA"/>
    <w:rsid w:val="000267EA"/>
    <w:rsid w:val="00027DF9"/>
    <w:rsid w:val="00032A6A"/>
    <w:rsid w:val="00041112"/>
    <w:rsid w:val="00044FBE"/>
    <w:rsid w:val="000543AD"/>
    <w:rsid w:val="000563B3"/>
    <w:rsid w:val="00057D0A"/>
    <w:rsid w:val="00071670"/>
    <w:rsid w:val="00074500"/>
    <w:rsid w:val="000768E1"/>
    <w:rsid w:val="00083DFF"/>
    <w:rsid w:val="000848C1"/>
    <w:rsid w:val="000861D0"/>
    <w:rsid w:val="000870EF"/>
    <w:rsid w:val="0009151B"/>
    <w:rsid w:val="000965F5"/>
    <w:rsid w:val="000A0224"/>
    <w:rsid w:val="000A6DDD"/>
    <w:rsid w:val="000A71A7"/>
    <w:rsid w:val="000B032C"/>
    <w:rsid w:val="000B1024"/>
    <w:rsid w:val="000B3D64"/>
    <w:rsid w:val="000B40AA"/>
    <w:rsid w:val="000C2E3B"/>
    <w:rsid w:val="000C406A"/>
    <w:rsid w:val="000D483E"/>
    <w:rsid w:val="000D6667"/>
    <w:rsid w:val="000E1D2D"/>
    <w:rsid w:val="000E36B0"/>
    <w:rsid w:val="000F0B6A"/>
    <w:rsid w:val="000F35E0"/>
    <w:rsid w:val="001050CE"/>
    <w:rsid w:val="0010687F"/>
    <w:rsid w:val="00106BE2"/>
    <w:rsid w:val="00107358"/>
    <w:rsid w:val="00114CD0"/>
    <w:rsid w:val="00124EBE"/>
    <w:rsid w:val="001257E1"/>
    <w:rsid w:val="00133302"/>
    <w:rsid w:val="00142783"/>
    <w:rsid w:val="00144822"/>
    <w:rsid w:val="001464F2"/>
    <w:rsid w:val="00154E4D"/>
    <w:rsid w:val="00155E5B"/>
    <w:rsid w:val="00165F88"/>
    <w:rsid w:val="0017605E"/>
    <w:rsid w:val="001836E6"/>
    <w:rsid w:val="001842B3"/>
    <w:rsid w:val="00191F24"/>
    <w:rsid w:val="0019444F"/>
    <w:rsid w:val="001A6882"/>
    <w:rsid w:val="001A76B7"/>
    <w:rsid w:val="001B18F5"/>
    <w:rsid w:val="001B1FF6"/>
    <w:rsid w:val="001B32FA"/>
    <w:rsid w:val="001C0D69"/>
    <w:rsid w:val="001C695F"/>
    <w:rsid w:val="001D3598"/>
    <w:rsid w:val="001D4640"/>
    <w:rsid w:val="001D7919"/>
    <w:rsid w:val="001E0CE5"/>
    <w:rsid w:val="001E1871"/>
    <w:rsid w:val="001E49B8"/>
    <w:rsid w:val="001E55F6"/>
    <w:rsid w:val="001F03E6"/>
    <w:rsid w:val="001F140D"/>
    <w:rsid w:val="001F1A14"/>
    <w:rsid w:val="002013B5"/>
    <w:rsid w:val="002045A5"/>
    <w:rsid w:val="002138E6"/>
    <w:rsid w:val="00213B82"/>
    <w:rsid w:val="002171A1"/>
    <w:rsid w:val="00223025"/>
    <w:rsid w:val="00224534"/>
    <w:rsid w:val="002326AD"/>
    <w:rsid w:val="0023545A"/>
    <w:rsid w:val="0024021A"/>
    <w:rsid w:val="00242363"/>
    <w:rsid w:val="00246A1F"/>
    <w:rsid w:val="0024719D"/>
    <w:rsid w:val="00251D7E"/>
    <w:rsid w:val="00257B0F"/>
    <w:rsid w:val="002602C1"/>
    <w:rsid w:val="00275B14"/>
    <w:rsid w:val="00275E49"/>
    <w:rsid w:val="002778D2"/>
    <w:rsid w:val="00284CAD"/>
    <w:rsid w:val="00290F74"/>
    <w:rsid w:val="002A0D6F"/>
    <w:rsid w:val="002A1474"/>
    <w:rsid w:val="002C01E1"/>
    <w:rsid w:val="002C30E5"/>
    <w:rsid w:val="002C3397"/>
    <w:rsid w:val="002C5FC8"/>
    <w:rsid w:val="002D6DCA"/>
    <w:rsid w:val="002E147B"/>
    <w:rsid w:val="002E3103"/>
    <w:rsid w:val="002E33F1"/>
    <w:rsid w:val="002E7ADA"/>
    <w:rsid w:val="002F6115"/>
    <w:rsid w:val="00301F5B"/>
    <w:rsid w:val="00302540"/>
    <w:rsid w:val="00305CD2"/>
    <w:rsid w:val="0031074F"/>
    <w:rsid w:val="00312DAC"/>
    <w:rsid w:val="0031729E"/>
    <w:rsid w:val="0032150D"/>
    <w:rsid w:val="00321A69"/>
    <w:rsid w:val="00321CCB"/>
    <w:rsid w:val="00325313"/>
    <w:rsid w:val="003314DC"/>
    <w:rsid w:val="003464EB"/>
    <w:rsid w:val="00347A48"/>
    <w:rsid w:val="00347E03"/>
    <w:rsid w:val="00351C1B"/>
    <w:rsid w:val="00354BEE"/>
    <w:rsid w:val="00357E44"/>
    <w:rsid w:val="00360E64"/>
    <w:rsid w:val="003623B1"/>
    <w:rsid w:val="003631BB"/>
    <w:rsid w:val="00374DD4"/>
    <w:rsid w:val="00380A26"/>
    <w:rsid w:val="003A5637"/>
    <w:rsid w:val="003A7B8B"/>
    <w:rsid w:val="003B7E5F"/>
    <w:rsid w:val="003C163F"/>
    <w:rsid w:val="003C6844"/>
    <w:rsid w:val="003D1FEB"/>
    <w:rsid w:val="003D2F80"/>
    <w:rsid w:val="003D3A74"/>
    <w:rsid w:val="003D774C"/>
    <w:rsid w:val="003E1D8A"/>
    <w:rsid w:val="003E50E6"/>
    <w:rsid w:val="003F77B5"/>
    <w:rsid w:val="00400429"/>
    <w:rsid w:val="00401E3A"/>
    <w:rsid w:val="004055F4"/>
    <w:rsid w:val="0040627D"/>
    <w:rsid w:val="0041040B"/>
    <w:rsid w:val="0042292D"/>
    <w:rsid w:val="00422F7C"/>
    <w:rsid w:val="00424B89"/>
    <w:rsid w:val="004256F1"/>
    <w:rsid w:val="00426939"/>
    <w:rsid w:val="00430E09"/>
    <w:rsid w:val="0043373A"/>
    <w:rsid w:val="00434770"/>
    <w:rsid w:val="004352BE"/>
    <w:rsid w:val="0044242F"/>
    <w:rsid w:val="004453B0"/>
    <w:rsid w:val="00451070"/>
    <w:rsid w:val="0046786D"/>
    <w:rsid w:val="00476B4B"/>
    <w:rsid w:val="00490348"/>
    <w:rsid w:val="00497CF7"/>
    <w:rsid w:val="004A0F91"/>
    <w:rsid w:val="004B34AC"/>
    <w:rsid w:val="004B3538"/>
    <w:rsid w:val="004B7379"/>
    <w:rsid w:val="004C78AF"/>
    <w:rsid w:val="004D0BD0"/>
    <w:rsid w:val="004D0C2E"/>
    <w:rsid w:val="004D39EB"/>
    <w:rsid w:val="004D644B"/>
    <w:rsid w:val="004E6B9B"/>
    <w:rsid w:val="004E6D0C"/>
    <w:rsid w:val="004F3A41"/>
    <w:rsid w:val="004F5311"/>
    <w:rsid w:val="005003BF"/>
    <w:rsid w:val="005004FA"/>
    <w:rsid w:val="00501B8D"/>
    <w:rsid w:val="00503663"/>
    <w:rsid w:val="005130F9"/>
    <w:rsid w:val="00517D99"/>
    <w:rsid w:val="005272AD"/>
    <w:rsid w:val="0053145A"/>
    <w:rsid w:val="005336A0"/>
    <w:rsid w:val="00533C13"/>
    <w:rsid w:val="00536F20"/>
    <w:rsid w:val="00542913"/>
    <w:rsid w:val="0055112A"/>
    <w:rsid w:val="00552089"/>
    <w:rsid w:val="00552F25"/>
    <w:rsid w:val="0055433E"/>
    <w:rsid w:val="00555045"/>
    <w:rsid w:val="00555421"/>
    <w:rsid w:val="005610EE"/>
    <w:rsid w:val="00561A52"/>
    <w:rsid w:val="00565E15"/>
    <w:rsid w:val="00566DCF"/>
    <w:rsid w:val="00570A8D"/>
    <w:rsid w:val="005771A9"/>
    <w:rsid w:val="005826E1"/>
    <w:rsid w:val="005931EB"/>
    <w:rsid w:val="005975EA"/>
    <w:rsid w:val="005A4F8C"/>
    <w:rsid w:val="005B1C14"/>
    <w:rsid w:val="005B3147"/>
    <w:rsid w:val="005B7077"/>
    <w:rsid w:val="005C0311"/>
    <w:rsid w:val="005C2181"/>
    <w:rsid w:val="005C6BAD"/>
    <w:rsid w:val="005D2CC1"/>
    <w:rsid w:val="005D588E"/>
    <w:rsid w:val="005D71BE"/>
    <w:rsid w:val="005D76E1"/>
    <w:rsid w:val="006045FA"/>
    <w:rsid w:val="00606A63"/>
    <w:rsid w:val="00611303"/>
    <w:rsid w:val="0061168E"/>
    <w:rsid w:val="00614DF1"/>
    <w:rsid w:val="00616F16"/>
    <w:rsid w:val="00617CC0"/>
    <w:rsid w:val="00624279"/>
    <w:rsid w:val="00625E1A"/>
    <w:rsid w:val="00627AC2"/>
    <w:rsid w:val="00630E60"/>
    <w:rsid w:val="00631805"/>
    <w:rsid w:val="00634A77"/>
    <w:rsid w:val="006365FC"/>
    <w:rsid w:val="00643934"/>
    <w:rsid w:val="00643CD2"/>
    <w:rsid w:val="006440BA"/>
    <w:rsid w:val="006505D3"/>
    <w:rsid w:val="00655F5B"/>
    <w:rsid w:val="006565D6"/>
    <w:rsid w:val="00657A08"/>
    <w:rsid w:val="00661DF1"/>
    <w:rsid w:val="00670B4A"/>
    <w:rsid w:val="00674506"/>
    <w:rsid w:val="0067669B"/>
    <w:rsid w:val="0069150A"/>
    <w:rsid w:val="006A13D5"/>
    <w:rsid w:val="006A16B7"/>
    <w:rsid w:val="006A1DB1"/>
    <w:rsid w:val="006A2AFC"/>
    <w:rsid w:val="006A47A7"/>
    <w:rsid w:val="006A5A4F"/>
    <w:rsid w:val="006B182A"/>
    <w:rsid w:val="006B3AC0"/>
    <w:rsid w:val="006C5241"/>
    <w:rsid w:val="006D1602"/>
    <w:rsid w:val="006D3242"/>
    <w:rsid w:val="006D67FE"/>
    <w:rsid w:val="006D71A5"/>
    <w:rsid w:val="006E3B21"/>
    <w:rsid w:val="006E55B2"/>
    <w:rsid w:val="006E5F1A"/>
    <w:rsid w:val="006E7233"/>
    <w:rsid w:val="006E752D"/>
    <w:rsid w:val="006E79B9"/>
    <w:rsid w:val="006F02AF"/>
    <w:rsid w:val="006F642F"/>
    <w:rsid w:val="006F6A39"/>
    <w:rsid w:val="00702A86"/>
    <w:rsid w:val="007036B7"/>
    <w:rsid w:val="00705B33"/>
    <w:rsid w:val="00706CF3"/>
    <w:rsid w:val="00707AE8"/>
    <w:rsid w:val="00710088"/>
    <w:rsid w:val="00721873"/>
    <w:rsid w:val="007220EE"/>
    <w:rsid w:val="00725F58"/>
    <w:rsid w:val="0072608A"/>
    <w:rsid w:val="00727B16"/>
    <w:rsid w:val="00735EA8"/>
    <w:rsid w:val="007369E3"/>
    <w:rsid w:val="00736EE8"/>
    <w:rsid w:val="00743437"/>
    <w:rsid w:val="00745283"/>
    <w:rsid w:val="00746B7F"/>
    <w:rsid w:val="0075254B"/>
    <w:rsid w:val="00753E6E"/>
    <w:rsid w:val="0076066C"/>
    <w:rsid w:val="00762742"/>
    <w:rsid w:val="00764C66"/>
    <w:rsid w:val="00771B23"/>
    <w:rsid w:val="0077215A"/>
    <w:rsid w:val="00775BF4"/>
    <w:rsid w:val="007813AD"/>
    <w:rsid w:val="00781A71"/>
    <w:rsid w:val="007846A5"/>
    <w:rsid w:val="0078778F"/>
    <w:rsid w:val="0079412F"/>
    <w:rsid w:val="00794A2D"/>
    <w:rsid w:val="00794D39"/>
    <w:rsid w:val="00796F05"/>
    <w:rsid w:val="007B6108"/>
    <w:rsid w:val="007B6F55"/>
    <w:rsid w:val="007C0007"/>
    <w:rsid w:val="007C2828"/>
    <w:rsid w:val="007C4B55"/>
    <w:rsid w:val="007D02E8"/>
    <w:rsid w:val="007D6B70"/>
    <w:rsid w:val="007D7874"/>
    <w:rsid w:val="007E7746"/>
    <w:rsid w:val="007F4114"/>
    <w:rsid w:val="00801CEC"/>
    <w:rsid w:val="00802C1F"/>
    <w:rsid w:val="00802D16"/>
    <w:rsid w:val="0080590A"/>
    <w:rsid w:val="008226BF"/>
    <w:rsid w:val="008229D4"/>
    <w:rsid w:val="0082308A"/>
    <w:rsid w:val="00824877"/>
    <w:rsid w:val="0082763D"/>
    <w:rsid w:val="00831CD3"/>
    <w:rsid w:val="00834531"/>
    <w:rsid w:val="0083591B"/>
    <w:rsid w:val="008529AF"/>
    <w:rsid w:val="00853B3E"/>
    <w:rsid w:val="0086131B"/>
    <w:rsid w:val="00862654"/>
    <w:rsid w:val="00863263"/>
    <w:rsid w:val="00863C1C"/>
    <w:rsid w:val="008649DC"/>
    <w:rsid w:val="00866D47"/>
    <w:rsid w:val="00867D2F"/>
    <w:rsid w:val="00880811"/>
    <w:rsid w:val="008824B3"/>
    <w:rsid w:val="00883506"/>
    <w:rsid w:val="00884AF3"/>
    <w:rsid w:val="00890351"/>
    <w:rsid w:val="008A00DF"/>
    <w:rsid w:val="008A0752"/>
    <w:rsid w:val="008B1DEC"/>
    <w:rsid w:val="008B73F1"/>
    <w:rsid w:val="008D0799"/>
    <w:rsid w:val="008E2F33"/>
    <w:rsid w:val="008E3B24"/>
    <w:rsid w:val="008F31FF"/>
    <w:rsid w:val="008F3B0A"/>
    <w:rsid w:val="008F5EA0"/>
    <w:rsid w:val="00901357"/>
    <w:rsid w:val="00905707"/>
    <w:rsid w:val="0091501F"/>
    <w:rsid w:val="00921661"/>
    <w:rsid w:val="0092236C"/>
    <w:rsid w:val="0092502D"/>
    <w:rsid w:val="00925E4C"/>
    <w:rsid w:val="00926653"/>
    <w:rsid w:val="00932B01"/>
    <w:rsid w:val="00936D00"/>
    <w:rsid w:val="00945351"/>
    <w:rsid w:val="00946A35"/>
    <w:rsid w:val="00952AE6"/>
    <w:rsid w:val="009567AC"/>
    <w:rsid w:val="00956E62"/>
    <w:rsid w:val="0095760A"/>
    <w:rsid w:val="00960E4D"/>
    <w:rsid w:val="0096205A"/>
    <w:rsid w:val="00964785"/>
    <w:rsid w:val="009674DF"/>
    <w:rsid w:val="009675CB"/>
    <w:rsid w:val="00972485"/>
    <w:rsid w:val="00980E62"/>
    <w:rsid w:val="00981CCA"/>
    <w:rsid w:val="009824C1"/>
    <w:rsid w:val="00986552"/>
    <w:rsid w:val="009868B3"/>
    <w:rsid w:val="009913FD"/>
    <w:rsid w:val="00991C28"/>
    <w:rsid w:val="009927CC"/>
    <w:rsid w:val="009928BC"/>
    <w:rsid w:val="0099463B"/>
    <w:rsid w:val="009A0351"/>
    <w:rsid w:val="009A066D"/>
    <w:rsid w:val="009B01D1"/>
    <w:rsid w:val="009B127C"/>
    <w:rsid w:val="009B3000"/>
    <w:rsid w:val="009C673B"/>
    <w:rsid w:val="009D3C70"/>
    <w:rsid w:val="009E3361"/>
    <w:rsid w:val="009E3C2F"/>
    <w:rsid w:val="009E6E9F"/>
    <w:rsid w:val="009F3918"/>
    <w:rsid w:val="009F5C8E"/>
    <w:rsid w:val="009F6611"/>
    <w:rsid w:val="00A06148"/>
    <w:rsid w:val="00A101A4"/>
    <w:rsid w:val="00A11B1F"/>
    <w:rsid w:val="00A15FAF"/>
    <w:rsid w:val="00A16551"/>
    <w:rsid w:val="00A16BF0"/>
    <w:rsid w:val="00A20C9C"/>
    <w:rsid w:val="00A24911"/>
    <w:rsid w:val="00A346FF"/>
    <w:rsid w:val="00A368A5"/>
    <w:rsid w:val="00A42435"/>
    <w:rsid w:val="00A469F0"/>
    <w:rsid w:val="00A5068D"/>
    <w:rsid w:val="00A61FD3"/>
    <w:rsid w:val="00A63550"/>
    <w:rsid w:val="00A76816"/>
    <w:rsid w:val="00A76F88"/>
    <w:rsid w:val="00A777D9"/>
    <w:rsid w:val="00A86511"/>
    <w:rsid w:val="00A8795F"/>
    <w:rsid w:val="00A921F1"/>
    <w:rsid w:val="00A92D1C"/>
    <w:rsid w:val="00A95894"/>
    <w:rsid w:val="00AB2571"/>
    <w:rsid w:val="00AB4295"/>
    <w:rsid w:val="00AB5C23"/>
    <w:rsid w:val="00AB696E"/>
    <w:rsid w:val="00AB7897"/>
    <w:rsid w:val="00AC2048"/>
    <w:rsid w:val="00AC2CBA"/>
    <w:rsid w:val="00AC4511"/>
    <w:rsid w:val="00AC52D3"/>
    <w:rsid w:val="00AD5CD6"/>
    <w:rsid w:val="00AD6A40"/>
    <w:rsid w:val="00AD7256"/>
    <w:rsid w:val="00AD7C16"/>
    <w:rsid w:val="00AE6699"/>
    <w:rsid w:val="00AF1876"/>
    <w:rsid w:val="00AF2C06"/>
    <w:rsid w:val="00B10422"/>
    <w:rsid w:val="00B13278"/>
    <w:rsid w:val="00B15B5F"/>
    <w:rsid w:val="00B245AC"/>
    <w:rsid w:val="00B30F26"/>
    <w:rsid w:val="00B32315"/>
    <w:rsid w:val="00B37218"/>
    <w:rsid w:val="00B42CB7"/>
    <w:rsid w:val="00B4754D"/>
    <w:rsid w:val="00B55943"/>
    <w:rsid w:val="00B57D37"/>
    <w:rsid w:val="00B602D7"/>
    <w:rsid w:val="00B620D0"/>
    <w:rsid w:val="00B624A8"/>
    <w:rsid w:val="00B63B50"/>
    <w:rsid w:val="00B6626D"/>
    <w:rsid w:val="00B768F3"/>
    <w:rsid w:val="00B779EB"/>
    <w:rsid w:val="00B840EF"/>
    <w:rsid w:val="00B8496D"/>
    <w:rsid w:val="00B90B22"/>
    <w:rsid w:val="00BA354F"/>
    <w:rsid w:val="00BA403D"/>
    <w:rsid w:val="00BA55BD"/>
    <w:rsid w:val="00BC0E65"/>
    <w:rsid w:val="00BC465E"/>
    <w:rsid w:val="00BC487A"/>
    <w:rsid w:val="00BC6437"/>
    <w:rsid w:val="00BD2C1B"/>
    <w:rsid w:val="00BE7363"/>
    <w:rsid w:val="00BE7E43"/>
    <w:rsid w:val="00BF3770"/>
    <w:rsid w:val="00BF4B6E"/>
    <w:rsid w:val="00BF6771"/>
    <w:rsid w:val="00C03A99"/>
    <w:rsid w:val="00C057D9"/>
    <w:rsid w:val="00C060B0"/>
    <w:rsid w:val="00C0724D"/>
    <w:rsid w:val="00C2282F"/>
    <w:rsid w:val="00C251D4"/>
    <w:rsid w:val="00C35CBE"/>
    <w:rsid w:val="00C37B48"/>
    <w:rsid w:val="00C412B6"/>
    <w:rsid w:val="00C42BF7"/>
    <w:rsid w:val="00C4446C"/>
    <w:rsid w:val="00C47398"/>
    <w:rsid w:val="00C53745"/>
    <w:rsid w:val="00C548B0"/>
    <w:rsid w:val="00C605AF"/>
    <w:rsid w:val="00C606B5"/>
    <w:rsid w:val="00C616AF"/>
    <w:rsid w:val="00C61EA0"/>
    <w:rsid w:val="00C62C36"/>
    <w:rsid w:val="00C63402"/>
    <w:rsid w:val="00C725CC"/>
    <w:rsid w:val="00C73BBC"/>
    <w:rsid w:val="00C77EEF"/>
    <w:rsid w:val="00C77FA0"/>
    <w:rsid w:val="00C82121"/>
    <w:rsid w:val="00C86D9B"/>
    <w:rsid w:val="00C873A2"/>
    <w:rsid w:val="00C923B9"/>
    <w:rsid w:val="00C9593E"/>
    <w:rsid w:val="00CA1D48"/>
    <w:rsid w:val="00CA1D61"/>
    <w:rsid w:val="00CA380E"/>
    <w:rsid w:val="00CA41C1"/>
    <w:rsid w:val="00CA7735"/>
    <w:rsid w:val="00CB3743"/>
    <w:rsid w:val="00CB4ABD"/>
    <w:rsid w:val="00CB4DD0"/>
    <w:rsid w:val="00CB599C"/>
    <w:rsid w:val="00CC2FDF"/>
    <w:rsid w:val="00CC487F"/>
    <w:rsid w:val="00CC5581"/>
    <w:rsid w:val="00CC7166"/>
    <w:rsid w:val="00CD0B64"/>
    <w:rsid w:val="00CD5F37"/>
    <w:rsid w:val="00CD70C6"/>
    <w:rsid w:val="00CE0E97"/>
    <w:rsid w:val="00CE0EF2"/>
    <w:rsid w:val="00CE189C"/>
    <w:rsid w:val="00CE34F6"/>
    <w:rsid w:val="00CE509F"/>
    <w:rsid w:val="00CE717D"/>
    <w:rsid w:val="00CE7669"/>
    <w:rsid w:val="00CF552C"/>
    <w:rsid w:val="00CF59BD"/>
    <w:rsid w:val="00CF6E64"/>
    <w:rsid w:val="00D036CD"/>
    <w:rsid w:val="00D14085"/>
    <w:rsid w:val="00D15EA4"/>
    <w:rsid w:val="00D228E3"/>
    <w:rsid w:val="00D41DAD"/>
    <w:rsid w:val="00D430E8"/>
    <w:rsid w:val="00D60462"/>
    <w:rsid w:val="00D60AA4"/>
    <w:rsid w:val="00D700ED"/>
    <w:rsid w:val="00D7136C"/>
    <w:rsid w:val="00D72DC0"/>
    <w:rsid w:val="00D80B9C"/>
    <w:rsid w:val="00D82C50"/>
    <w:rsid w:val="00D91538"/>
    <w:rsid w:val="00D91E47"/>
    <w:rsid w:val="00D93F6C"/>
    <w:rsid w:val="00D977B6"/>
    <w:rsid w:val="00D977CD"/>
    <w:rsid w:val="00DA7321"/>
    <w:rsid w:val="00DB2FE6"/>
    <w:rsid w:val="00DB470E"/>
    <w:rsid w:val="00DB676A"/>
    <w:rsid w:val="00DC23F7"/>
    <w:rsid w:val="00DD09A4"/>
    <w:rsid w:val="00DD5A79"/>
    <w:rsid w:val="00DE3878"/>
    <w:rsid w:val="00DE6BE9"/>
    <w:rsid w:val="00DE74C8"/>
    <w:rsid w:val="00DF4720"/>
    <w:rsid w:val="00DF7C33"/>
    <w:rsid w:val="00E03C6D"/>
    <w:rsid w:val="00E10F5E"/>
    <w:rsid w:val="00E11958"/>
    <w:rsid w:val="00E160F0"/>
    <w:rsid w:val="00E21EAF"/>
    <w:rsid w:val="00E24222"/>
    <w:rsid w:val="00E3428D"/>
    <w:rsid w:val="00E357E4"/>
    <w:rsid w:val="00E366D2"/>
    <w:rsid w:val="00E4640E"/>
    <w:rsid w:val="00E52048"/>
    <w:rsid w:val="00E65FAE"/>
    <w:rsid w:val="00E66206"/>
    <w:rsid w:val="00E76818"/>
    <w:rsid w:val="00E877FB"/>
    <w:rsid w:val="00E927A3"/>
    <w:rsid w:val="00E92D77"/>
    <w:rsid w:val="00E943D0"/>
    <w:rsid w:val="00E96AC0"/>
    <w:rsid w:val="00EB2BE5"/>
    <w:rsid w:val="00EB2F69"/>
    <w:rsid w:val="00EC31D2"/>
    <w:rsid w:val="00ED29AD"/>
    <w:rsid w:val="00EE0706"/>
    <w:rsid w:val="00EE5E50"/>
    <w:rsid w:val="00EF1EC2"/>
    <w:rsid w:val="00EF2181"/>
    <w:rsid w:val="00EF272C"/>
    <w:rsid w:val="00EF3BC6"/>
    <w:rsid w:val="00EF7834"/>
    <w:rsid w:val="00F04AAF"/>
    <w:rsid w:val="00F04E72"/>
    <w:rsid w:val="00F110B9"/>
    <w:rsid w:val="00F1394B"/>
    <w:rsid w:val="00F149BD"/>
    <w:rsid w:val="00F20255"/>
    <w:rsid w:val="00F2208D"/>
    <w:rsid w:val="00F37781"/>
    <w:rsid w:val="00F37F5E"/>
    <w:rsid w:val="00F4256C"/>
    <w:rsid w:val="00F47022"/>
    <w:rsid w:val="00F5788F"/>
    <w:rsid w:val="00F57D4F"/>
    <w:rsid w:val="00F639FD"/>
    <w:rsid w:val="00F77400"/>
    <w:rsid w:val="00F81F06"/>
    <w:rsid w:val="00F8381F"/>
    <w:rsid w:val="00F85989"/>
    <w:rsid w:val="00F9016A"/>
    <w:rsid w:val="00F96D2B"/>
    <w:rsid w:val="00F9790D"/>
    <w:rsid w:val="00FA08A7"/>
    <w:rsid w:val="00FB3392"/>
    <w:rsid w:val="00FB340E"/>
    <w:rsid w:val="00FB47CE"/>
    <w:rsid w:val="00FB5010"/>
    <w:rsid w:val="00FC0D87"/>
    <w:rsid w:val="00FC0F76"/>
    <w:rsid w:val="00FC4586"/>
    <w:rsid w:val="00FC775C"/>
    <w:rsid w:val="00FD0DD6"/>
    <w:rsid w:val="00FD5C71"/>
    <w:rsid w:val="00FD6021"/>
    <w:rsid w:val="00FD7D58"/>
    <w:rsid w:val="00FE1884"/>
    <w:rsid w:val="00FE25B5"/>
    <w:rsid w:val="00FE3511"/>
    <w:rsid w:val="00FE36A9"/>
    <w:rsid w:val="00FE4A1C"/>
    <w:rsid w:val="00FE6773"/>
    <w:rsid w:val="00FF16EF"/>
    <w:rsid w:val="00FF252D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074F"/>
    <w:rPr>
      <w:color w:val="0000FF"/>
      <w:u w:val="single"/>
    </w:rPr>
  </w:style>
  <w:style w:type="paragraph" w:customStyle="1" w:styleId="CharChar">
    <w:name w:val="Char Char"/>
    <w:basedOn w:val="Normal"/>
    <w:rsid w:val="002E310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92166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943D0"/>
    <w:rPr>
      <w:rFonts w:ascii="Times New Roman" w:hAnsi="Times New Roman"/>
      <w:sz w:val="24"/>
      <w:szCs w:val="24"/>
    </w:rPr>
  </w:style>
  <w:style w:type="paragraph" w:customStyle="1" w:styleId="CharChar0">
    <w:name w:val="Char Char"/>
    <w:basedOn w:val="Normal"/>
    <w:rsid w:val="00BF677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ostbody1">
    <w:name w:val="postbody1"/>
    <w:basedOn w:val="DefaultParagraphFont"/>
    <w:rsid w:val="00AB2571"/>
    <w:rPr>
      <w:sz w:val="18"/>
      <w:szCs w:val="18"/>
    </w:rPr>
  </w:style>
  <w:style w:type="paragraph" w:styleId="NoSpacing">
    <w:name w:val="No Spacing"/>
    <w:uiPriority w:val="1"/>
    <w:qFormat/>
    <w:rsid w:val="0009151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9151B"/>
    <w:pPr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7875359272961098E-2"/>
          <c:y val="8.6923183185097952E-2"/>
          <c:w val="0.72930928423709374"/>
          <c:h val="0.7389516189018912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suma chelt(lei) 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</c:v>
                </c:pt>
                <c:pt idx="1">
                  <c:v>M</c:v>
                </c:pt>
                <c:pt idx="2">
                  <c:v>Mi</c:v>
                </c:pt>
                <c:pt idx="3">
                  <c:v>J</c:v>
                </c:pt>
                <c:pt idx="4">
                  <c:v>V</c:v>
                </c:pt>
                <c:pt idx="5">
                  <c:v>S</c:v>
                </c:pt>
                <c:pt idx="6">
                  <c:v>D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</c:v>
                </c:pt>
                <c:pt idx="1">
                  <c:v>M</c:v>
                </c:pt>
                <c:pt idx="2">
                  <c:v>Mi</c:v>
                </c:pt>
                <c:pt idx="3">
                  <c:v>J</c:v>
                </c:pt>
                <c:pt idx="4">
                  <c:v>V</c:v>
                </c:pt>
                <c:pt idx="5">
                  <c:v>S</c:v>
                </c:pt>
                <c:pt idx="6">
                  <c:v>D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</c:v>
                </c:pt>
                <c:pt idx="1">
                  <c:v>M</c:v>
                </c:pt>
                <c:pt idx="2">
                  <c:v>Mi</c:v>
                </c:pt>
                <c:pt idx="3">
                  <c:v>J</c:v>
                </c:pt>
                <c:pt idx="4">
                  <c:v>V</c:v>
                </c:pt>
                <c:pt idx="5">
                  <c:v>S</c:v>
                </c:pt>
                <c:pt idx="6">
                  <c:v>D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axId val="53460992"/>
        <c:axId val="53462912"/>
      </c:barChart>
      <c:catAx>
        <c:axId val="53460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ro-RO"/>
                </a:pPr>
                <a:r>
                  <a:rPr lang="ro-RO"/>
                  <a:t>zilele săptămânii</a:t>
                </a:r>
              </a:p>
            </c:rich>
          </c:tx>
          <c:layout>
            <c:manualLayout>
              <c:xMode val="edge"/>
              <c:yMode val="edge"/>
              <c:x val="0.78587548715501565"/>
              <c:y val="0.84918635170603396"/>
            </c:manualLayout>
          </c:layout>
        </c:title>
        <c:tickLblPos val="nextTo"/>
        <c:txPr>
          <a:bodyPr/>
          <a:lstStyle/>
          <a:p>
            <a:pPr>
              <a:defRPr lang="ro-RO"/>
            </a:pPr>
            <a:endParaRPr lang="en-US"/>
          </a:p>
        </c:txPr>
        <c:crossAx val="53462912"/>
        <c:crosses val="autoZero"/>
        <c:auto val="1"/>
        <c:lblAlgn val="ctr"/>
        <c:lblOffset val="100"/>
      </c:catAx>
      <c:valAx>
        <c:axId val="534629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ro-RO"/>
                </a:pPr>
                <a:r>
                  <a:rPr lang="ro-RO"/>
                  <a:t>suma chelt.(lei)</a:t>
                </a:r>
              </a:p>
            </c:rich>
          </c:tx>
          <c:layout>
            <c:manualLayout>
              <c:xMode val="edge"/>
              <c:yMode val="edge"/>
              <c:x val="1.157407407407408E-2"/>
              <c:y val="2.9456005499312612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ro-RO"/>
            </a:pPr>
            <a:endParaRPr lang="en-US"/>
          </a:p>
        </c:txPr>
        <c:crossAx val="534609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OLIMPIADA DE MATEMATICĂ,</vt:lpstr>
      <vt:lpstr/>
    </vt:vector>
  </TitlesOfParts>
  <Company>AD Hoc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DE MATEMATICĂ,</dc:title>
  <dc:creator>Raluca</dc:creator>
  <cp:lastModifiedBy>DRAGOS</cp:lastModifiedBy>
  <cp:revision>3</cp:revision>
  <cp:lastPrinted>2014-05-08T21:02:00Z</cp:lastPrinted>
  <dcterms:created xsi:type="dcterms:W3CDTF">2014-05-12T16:14:00Z</dcterms:created>
  <dcterms:modified xsi:type="dcterms:W3CDTF">2014-05-12T16:16:00Z</dcterms:modified>
</cp:coreProperties>
</file>