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pPr w:leftFromText="141" w:rightFromText="141" w:vertAnchor="page" w:horzAnchor="margin" w:tblpY="4428"/>
        <w:tblW w:w="9328" w:type="dxa"/>
        <w:tblLayout w:type="fixed"/>
        <w:tblLook w:val="04A0" w:firstRow="1" w:lastRow="0" w:firstColumn="1" w:lastColumn="0" w:noHBand="0" w:noVBand="1"/>
      </w:tblPr>
      <w:tblGrid>
        <w:gridCol w:w="551"/>
        <w:gridCol w:w="2192"/>
        <w:gridCol w:w="914"/>
        <w:gridCol w:w="338"/>
        <w:gridCol w:w="516"/>
        <w:gridCol w:w="338"/>
        <w:gridCol w:w="516"/>
        <w:gridCol w:w="555"/>
        <w:gridCol w:w="567"/>
        <w:gridCol w:w="1276"/>
        <w:gridCol w:w="1565"/>
      </w:tblGrid>
      <w:tr w:rsidR="00AB7F2B" w:rsidTr="00AB7F2B">
        <w:trPr>
          <w:trHeight w:val="338"/>
        </w:trPr>
        <w:tc>
          <w:tcPr>
            <w:tcW w:w="551" w:type="dxa"/>
            <w:vMerge w:val="restart"/>
          </w:tcPr>
          <w:p w:rsidR="00761009" w:rsidRPr="00DA0FE7" w:rsidRDefault="00761009" w:rsidP="00AB7F2B">
            <w:pPr>
              <w:rPr>
                <w:b/>
                <w:sz w:val="24"/>
                <w:szCs w:val="24"/>
              </w:rPr>
            </w:pPr>
            <w:r w:rsidRPr="00DA0FE7">
              <w:rPr>
                <w:b/>
                <w:sz w:val="24"/>
                <w:szCs w:val="24"/>
              </w:rPr>
              <w:t>Nr.</w:t>
            </w:r>
          </w:p>
          <w:p w:rsidR="00761009" w:rsidRPr="00DA0FE7" w:rsidRDefault="00761009" w:rsidP="00AB7F2B">
            <w:pPr>
              <w:rPr>
                <w:b/>
                <w:sz w:val="24"/>
                <w:szCs w:val="24"/>
              </w:rPr>
            </w:pPr>
            <w:r w:rsidRPr="00DA0FE7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2192" w:type="dxa"/>
            <w:vMerge w:val="restart"/>
          </w:tcPr>
          <w:p w:rsidR="00761009" w:rsidRPr="00DA0FE7" w:rsidRDefault="00761009" w:rsidP="00AB7F2B">
            <w:pPr>
              <w:rPr>
                <w:b/>
                <w:sz w:val="24"/>
                <w:szCs w:val="24"/>
              </w:rPr>
            </w:pPr>
            <w:r w:rsidRPr="00DA0FE7">
              <w:rPr>
                <w:b/>
                <w:sz w:val="24"/>
                <w:szCs w:val="24"/>
              </w:rPr>
              <w:t>Numele și prenumele</w:t>
            </w:r>
          </w:p>
        </w:tc>
        <w:tc>
          <w:tcPr>
            <w:tcW w:w="914" w:type="dxa"/>
            <w:vMerge w:val="restart"/>
          </w:tcPr>
          <w:p w:rsidR="00761009" w:rsidRPr="00DA0FE7" w:rsidRDefault="00761009" w:rsidP="00AB7F2B">
            <w:pPr>
              <w:rPr>
                <w:b/>
                <w:sz w:val="24"/>
                <w:szCs w:val="24"/>
              </w:rPr>
            </w:pPr>
            <w:r w:rsidRPr="00DA0FE7">
              <w:rPr>
                <w:b/>
                <w:sz w:val="24"/>
                <w:szCs w:val="24"/>
              </w:rPr>
              <w:t>clasa</w:t>
            </w:r>
          </w:p>
        </w:tc>
        <w:tc>
          <w:tcPr>
            <w:tcW w:w="2830" w:type="dxa"/>
            <w:gridSpan w:val="6"/>
          </w:tcPr>
          <w:p w:rsidR="00761009" w:rsidRPr="00DA0FE7" w:rsidRDefault="008F5076" w:rsidP="00AB7F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1276" w:type="dxa"/>
          </w:tcPr>
          <w:p w:rsidR="00761009" w:rsidRPr="00DA0FE7" w:rsidRDefault="00761009" w:rsidP="00AB7F2B">
            <w:pPr>
              <w:rPr>
                <w:b/>
                <w:sz w:val="24"/>
                <w:szCs w:val="24"/>
              </w:rPr>
            </w:pPr>
            <w:r w:rsidRPr="00DA0FE7">
              <w:rPr>
                <w:b/>
                <w:sz w:val="24"/>
                <w:szCs w:val="24"/>
              </w:rPr>
              <w:t>Școala</w:t>
            </w:r>
          </w:p>
        </w:tc>
        <w:tc>
          <w:tcPr>
            <w:tcW w:w="1565" w:type="dxa"/>
          </w:tcPr>
          <w:p w:rsidR="00761009" w:rsidRPr="00DA0FE7" w:rsidRDefault="00761009" w:rsidP="00AB7F2B">
            <w:pPr>
              <w:rPr>
                <w:b/>
                <w:sz w:val="24"/>
                <w:szCs w:val="24"/>
              </w:rPr>
            </w:pPr>
            <w:r w:rsidRPr="00DA0FE7">
              <w:rPr>
                <w:b/>
                <w:sz w:val="24"/>
                <w:szCs w:val="24"/>
              </w:rPr>
              <w:t>Profesorul îndrumător</w:t>
            </w:r>
          </w:p>
        </w:tc>
      </w:tr>
      <w:tr w:rsidR="00AB7F2B" w:rsidTr="00AB7F2B">
        <w:trPr>
          <w:trHeight w:val="249"/>
        </w:trPr>
        <w:tc>
          <w:tcPr>
            <w:tcW w:w="551" w:type="dxa"/>
            <w:vMerge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AB7F2B" w:rsidRPr="00DA0FE7" w:rsidRDefault="00AB7F2B" w:rsidP="00AB7F2B">
            <w:pPr>
              <w:rPr>
                <w:b/>
                <w:sz w:val="24"/>
                <w:szCs w:val="24"/>
              </w:rPr>
            </w:pP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Chiroșcă Iulia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Creţescu George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Danu Teodor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Harnagea Miruna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Iovu Francesca Maria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Lovin Teodora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Musteaţă Octavian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Patraș Fabian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Sîmbotin Diana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IX-a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Murărașu Bianca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X-a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Baltag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Palade Thomas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X-a 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Baltag A</w:t>
            </w:r>
          </w:p>
        </w:tc>
      </w:tr>
      <w:tr w:rsidR="00AB7F2B" w:rsidTr="00AB7F2B">
        <w:tc>
          <w:tcPr>
            <w:tcW w:w="551" w:type="dxa"/>
          </w:tcPr>
          <w:p w:rsidR="00AB7F2B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Bodea Lorena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XI-a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Baltag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Bogos Bianca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XI-a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Boicu Alexandra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XI-a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Talașman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Mihalachi Lavinia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XI-a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Baltag A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Racoviţă Mădălina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 XI-a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Baltag A</w:t>
            </w:r>
          </w:p>
        </w:tc>
      </w:tr>
      <w:tr w:rsidR="00AB7F2B" w:rsidTr="00AB7F2B">
        <w:tc>
          <w:tcPr>
            <w:tcW w:w="551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B7F2B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AB7F2B" w:rsidRPr="00761009" w:rsidRDefault="00AB7F2B" w:rsidP="00AB7F2B">
            <w:pPr>
              <w:tabs>
                <w:tab w:val="left" w:pos="5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Chelaru Andrada</w:t>
            </w: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aXII a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C.N. C.V.</w:t>
            </w: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09">
              <w:rPr>
                <w:rFonts w:ascii="Times New Roman" w:hAnsi="Times New Roman" w:cs="Times New Roman"/>
                <w:b/>
                <w:sz w:val="24"/>
                <w:szCs w:val="24"/>
              </w:rPr>
              <w:t>Iacob M</w:t>
            </w:r>
          </w:p>
        </w:tc>
      </w:tr>
      <w:tr w:rsidR="00AB7F2B" w:rsidTr="00AB7F2B">
        <w:tc>
          <w:tcPr>
            <w:tcW w:w="551" w:type="dxa"/>
          </w:tcPr>
          <w:p w:rsidR="00AB7F2B" w:rsidRPr="00761009" w:rsidRDefault="00AB7F2B" w:rsidP="00AB7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AB7F2B" w:rsidRPr="00761009" w:rsidRDefault="00AB7F2B" w:rsidP="00A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FE7" w:rsidRDefault="00761009" w:rsidP="00DA0F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OLIMPIADA NAŢIONALĂ DE MATEMATICĂ</w:t>
      </w:r>
    </w:p>
    <w:p w:rsidR="00761009" w:rsidRDefault="00761009" w:rsidP="00DA0F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FAZA LOCALĂ, HUŞI, </w:t>
      </w:r>
    </w:p>
    <w:p w:rsidR="00DA0FE7" w:rsidRPr="00761009" w:rsidRDefault="00761009" w:rsidP="007610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15.02.2015</w:t>
      </w:r>
    </w:p>
    <w:p w:rsidR="00761009" w:rsidRDefault="00761009" w:rsidP="007610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FE7" w:rsidRPr="00DA0FE7" w:rsidRDefault="00DA0FE7" w:rsidP="00DA0FE7">
      <w:pPr>
        <w:rPr>
          <w:rFonts w:ascii="Times New Roman" w:hAnsi="Times New Roman" w:cs="Times New Roman"/>
          <w:sz w:val="28"/>
          <w:szCs w:val="28"/>
        </w:rPr>
      </w:pPr>
    </w:p>
    <w:p w:rsidR="00DA0FE7" w:rsidRPr="00DA0FE7" w:rsidRDefault="00DA0FE7" w:rsidP="00DA0FE7">
      <w:pPr>
        <w:rPr>
          <w:rFonts w:ascii="Times New Roman" w:hAnsi="Times New Roman" w:cs="Times New Roman"/>
          <w:sz w:val="28"/>
          <w:szCs w:val="28"/>
        </w:rPr>
      </w:pPr>
    </w:p>
    <w:p w:rsidR="005A3A6F" w:rsidRPr="00DA0FE7" w:rsidRDefault="005A3A6F" w:rsidP="00DA0FE7">
      <w:pPr>
        <w:rPr>
          <w:rFonts w:ascii="Times New Roman" w:hAnsi="Times New Roman" w:cs="Times New Roman"/>
          <w:sz w:val="28"/>
          <w:szCs w:val="28"/>
        </w:rPr>
      </w:pPr>
    </w:p>
    <w:sectPr w:rsidR="005A3A6F" w:rsidRPr="00DA0FE7" w:rsidSect="003506D8">
      <w:pgSz w:w="11906" w:h="16838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E7"/>
    <w:rsid w:val="00125853"/>
    <w:rsid w:val="001635B1"/>
    <w:rsid w:val="002C3C83"/>
    <w:rsid w:val="0033501B"/>
    <w:rsid w:val="003506D8"/>
    <w:rsid w:val="0036709B"/>
    <w:rsid w:val="00367AF9"/>
    <w:rsid w:val="00451E24"/>
    <w:rsid w:val="005A3A6F"/>
    <w:rsid w:val="006076AD"/>
    <w:rsid w:val="00761009"/>
    <w:rsid w:val="00776B12"/>
    <w:rsid w:val="007D66D1"/>
    <w:rsid w:val="00824FD8"/>
    <w:rsid w:val="008D6CE4"/>
    <w:rsid w:val="008F5076"/>
    <w:rsid w:val="00933E96"/>
    <w:rsid w:val="00987D06"/>
    <w:rsid w:val="00A74BA1"/>
    <w:rsid w:val="00AB798E"/>
    <w:rsid w:val="00AB7F2B"/>
    <w:rsid w:val="00B52B86"/>
    <w:rsid w:val="00B9529B"/>
    <w:rsid w:val="00C13181"/>
    <w:rsid w:val="00C30C4D"/>
    <w:rsid w:val="00CF3352"/>
    <w:rsid w:val="00DA0FE7"/>
    <w:rsid w:val="00DA2BBA"/>
    <w:rsid w:val="00DD787E"/>
    <w:rsid w:val="00EA7779"/>
    <w:rsid w:val="00EE4F79"/>
    <w:rsid w:val="00F8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A0F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A0F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Unitate Scolara</cp:lastModifiedBy>
  <cp:revision>6</cp:revision>
  <dcterms:created xsi:type="dcterms:W3CDTF">2015-02-15T10:19:00Z</dcterms:created>
  <dcterms:modified xsi:type="dcterms:W3CDTF">2015-02-15T10:48:00Z</dcterms:modified>
</cp:coreProperties>
</file>