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0" w:rsidRPr="005C652C" w:rsidRDefault="00DF5510" w:rsidP="002B58A9">
      <w:pPr>
        <w:spacing w:after="0"/>
        <w:rPr>
          <w:u w:val="single"/>
        </w:rPr>
      </w:pPr>
      <w:r>
        <w:t xml:space="preserve">       </w:t>
      </w:r>
    </w:p>
    <w:p w:rsidR="00DF5510" w:rsidRPr="002B58A9" w:rsidRDefault="00DF5510" w:rsidP="002B58A9">
      <w:pPr>
        <w:pStyle w:val="Heading2"/>
        <w:jc w:val="center"/>
        <w:rPr>
          <w:rFonts w:ascii="Times New Roman" w:hAnsi="Times New Roman"/>
          <w:color w:val="000000"/>
        </w:rPr>
      </w:pPr>
      <w:proofErr w:type="spellStart"/>
      <w:r w:rsidRPr="002B58A9">
        <w:rPr>
          <w:rFonts w:ascii="Times New Roman" w:hAnsi="Times New Roman"/>
          <w:color w:val="000000"/>
        </w:rPr>
        <w:t>Clasa</w:t>
      </w:r>
      <w:proofErr w:type="spellEnd"/>
      <w:r w:rsidRPr="002B58A9">
        <w:rPr>
          <w:rFonts w:ascii="Times New Roman" w:hAnsi="Times New Roman"/>
          <w:color w:val="000000"/>
        </w:rPr>
        <w:t xml:space="preserve"> </w:t>
      </w:r>
      <w:proofErr w:type="spellStart"/>
      <w:r w:rsidRPr="002B58A9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VIII</w:t>
      </w:r>
      <w:proofErr w:type="spellEnd"/>
      <w:r>
        <w:rPr>
          <w:rFonts w:ascii="Times New Roman" w:hAnsi="Times New Roman"/>
          <w:color w:val="000000"/>
        </w:rPr>
        <w:t>-a</w:t>
      </w:r>
    </w:p>
    <w:p w:rsidR="00DF5510" w:rsidRPr="002B58A9" w:rsidRDefault="00DF5510" w:rsidP="002B58A9">
      <w:pPr>
        <w:pStyle w:val="Heading4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2B58A9">
        <w:rPr>
          <w:rFonts w:ascii="Times New Roman" w:hAnsi="Times New Roman"/>
          <w:caps/>
          <w:color w:val="000000"/>
          <w:sz w:val="28"/>
          <w:szCs w:val="28"/>
          <w:lang w:val="ro-RO"/>
        </w:rPr>
        <w:t>Olimpiada de chimie</w:t>
      </w:r>
      <w:r w:rsidRPr="002B58A9">
        <w:rPr>
          <w:rFonts w:ascii="Times New Roman" w:hAnsi="Times New Roman"/>
          <w:caps/>
          <w:color w:val="000000"/>
          <w:sz w:val="28"/>
          <w:szCs w:val="28"/>
          <w:lang w:val="ro-RO"/>
        </w:rPr>
        <w:softHyphen/>
        <w:t xml:space="preserve"> </w:t>
      </w:r>
      <w:r w:rsidRPr="002B58A9">
        <w:rPr>
          <w:rFonts w:ascii="Times New Roman" w:hAnsi="Times New Roman"/>
          <w:color w:val="000000"/>
          <w:sz w:val="28"/>
          <w:szCs w:val="28"/>
          <w:lang w:val="ro-RO"/>
        </w:rPr>
        <w:t>– etapa judeţeană</w:t>
      </w:r>
    </w:p>
    <w:p w:rsidR="00CD6429" w:rsidRPr="00CD6429" w:rsidRDefault="00DF5510" w:rsidP="00CD642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CD642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ebruarie 2013</w:t>
      </w:r>
    </w:p>
    <w:p w:rsidR="00DF5510" w:rsidRPr="007D47E6" w:rsidRDefault="00CD6429" w:rsidP="00CD6429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I.TÉTEL</w:t>
      </w:r>
      <w:r w:rsidR="00DF5510" w:rsidRPr="007D47E6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>20 pont</w:t>
      </w:r>
    </w:p>
    <w:p w:rsidR="00454512" w:rsidRPr="007D47E6" w:rsidRDefault="00CD6429" w:rsidP="004467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D47E6">
        <w:rPr>
          <w:rFonts w:ascii="Times New Roman" w:hAnsi="Times New Roman" w:cs="Times New Roman"/>
          <w:b/>
          <w:bCs/>
          <w:sz w:val="20"/>
          <w:szCs w:val="20"/>
          <w:lang w:val="ro-RO"/>
        </w:rPr>
        <w:t>1.</w:t>
      </w:r>
      <w:r w:rsidRPr="007D47E6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7D47E6">
        <w:rPr>
          <w:rFonts w:ascii="Times New Roman" w:hAnsi="Times New Roman" w:cs="Times New Roman"/>
          <w:bCs/>
          <w:sz w:val="24"/>
          <w:szCs w:val="24"/>
          <w:lang w:val="ro-RO"/>
        </w:rPr>
        <w:t>Egy kétvegyértékű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D47E6">
        <w:rPr>
          <w:rFonts w:ascii="Times New Roman" w:hAnsi="Times New Roman" w:cs="Times New Roman"/>
          <w:bCs/>
          <w:sz w:val="24"/>
          <w:szCs w:val="24"/>
          <w:lang w:val="ro-RO"/>
        </w:rPr>
        <w:t>pozitív ion izoelektronos</w:t>
      </w:r>
      <w:r w:rsidR="004467AC" w:rsidRPr="007D47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="004467AC" w:rsidRPr="007D47E6">
        <w:rPr>
          <w:rFonts w:ascii="Times New Roman" w:hAnsi="Times New Roman" w:cs="Times New Roman"/>
          <w:position w:val="-12"/>
          <w:vertAlign w:val="subscript"/>
          <w:lang w:val="fr-FR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.75pt;height:18.75pt" o:ole="">
            <v:imagedata r:id="rId8" o:title=""/>
          </v:shape>
          <o:OLEObject Type="Embed" ProgID="Equation.DSMT4" ShapeID="_x0000_i1031" DrawAspect="Content" ObjectID="_1423117628" r:id="rId9"/>
        </w:object>
      </w:r>
      <w:r w:rsidR="00D85EDD" w:rsidRPr="007D47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467AC" w:rsidRPr="007D47E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7D47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467AC" w:rsidRPr="007D47E6">
        <w:rPr>
          <w:rFonts w:ascii="Times New Roman" w:hAnsi="Times New Roman" w:cs="Times New Roman"/>
          <w:bCs/>
          <w:sz w:val="24"/>
          <w:szCs w:val="24"/>
          <w:lang w:val="ro-RO"/>
        </w:rPr>
        <w:t>Számítsátok ki a fém grammban kifejezett atömtömegével megegyező tömegben található elektronok számát.</w:t>
      </w:r>
    </w:p>
    <w:p w:rsidR="00DF5510" w:rsidRPr="007D47E6" w:rsidRDefault="00DF5510" w:rsidP="003B5594">
      <w:pPr>
        <w:pStyle w:val="Frspaiere1"/>
        <w:rPr>
          <w:rFonts w:ascii="Times New Roman" w:hAnsi="Times New Roman" w:cs="Times New Roman"/>
          <w:sz w:val="20"/>
          <w:szCs w:val="20"/>
          <w:lang w:val="fr-FR"/>
        </w:rPr>
      </w:pPr>
    </w:p>
    <w:p w:rsidR="004467AC" w:rsidRPr="007D47E6" w:rsidRDefault="00DF5510" w:rsidP="003B5594">
      <w:pPr>
        <w:pStyle w:val="Frspaiere1"/>
        <w:rPr>
          <w:rFonts w:ascii="Times New Roman" w:hAnsi="Times New Roman" w:cs="Times New Roman"/>
          <w:lang w:val="fr-FR"/>
        </w:rPr>
      </w:pPr>
      <w:r w:rsidRPr="007D47E6">
        <w:rPr>
          <w:rFonts w:ascii="Times New Roman" w:hAnsi="Times New Roman" w:cs="Times New Roman"/>
          <w:b/>
          <w:bCs/>
          <w:lang w:val="fr-FR"/>
        </w:rPr>
        <w:t>2</w:t>
      </w:r>
      <w:r w:rsidRPr="007D47E6">
        <w:rPr>
          <w:rFonts w:ascii="Times New Roman" w:hAnsi="Times New Roman" w:cs="Times New Roman"/>
          <w:lang w:val="fr-FR"/>
        </w:rPr>
        <w:t>.</w:t>
      </w:r>
      <w:r w:rsidRPr="007D47E6">
        <w:rPr>
          <w:rFonts w:ascii="Times New Roman" w:hAnsi="Times New Roman" w:cs="Times New Roman"/>
          <w:lang w:val="fr-FR"/>
        </w:rPr>
        <w:tab/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Egy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elem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iztópjai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18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illetve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20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neutront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tartalmaznak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é</w:t>
      </w:r>
      <w:r w:rsidR="004467AC" w:rsidRPr="007D47E6">
        <w:rPr>
          <w:rFonts w:ascii="Times New Roman" w:hAnsi="Times New Roman" w:cs="Times New Roman"/>
          <w:lang w:val="fr-FR"/>
        </w:rPr>
        <w:t>s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két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izotóp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tömegaránya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3 : 1.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Az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elem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atomtömege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1,428 %-al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nagyobb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min</w:t>
      </w:r>
      <w:r w:rsidR="004467AC" w:rsidRPr="007D47E6">
        <w:rPr>
          <w:rFonts w:ascii="Times New Roman" w:hAnsi="Times New Roman" w:cs="Times New Roman"/>
          <w:lang w:val="fr-FR"/>
        </w:rPr>
        <w:t>t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az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első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467AC" w:rsidRPr="007D47E6">
        <w:rPr>
          <w:rFonts w:ascii="Times New Roman" w:hAnsi="Times New Roman" w:cs="Times New Roman"/>
          <w:lang w:val="fr-FR"/>
        </w:rPr>
        <w:t>izotópé</w:t>
      </w:r>
      <w:proofErr w:type="spellEnd"/>
      <w:r w:rsidR="004467AC" w:rsidRPr="007D47E6">
        <w:rPr>
          <w:rFonts w:ascii="Times New Roman" w:hAnsi="Times New Roman" w:cs="Times New Roman"/>
          <w:lang w:val="fr-FR"/>
        </w:rPr>
        <w:t xml:space="preserve">. </w:t>
      </w:r>
    </w:p>
    <w:p w:rsidR="004467AC" w:rsidRPr="007D47E6" w:rsidRDefault="004467AC" w:rsidP="003B5594">
      <w:pPr>
        <w:pStyle w:val="Frspaiere1"/>
        <w:rPr>
          <w:rFonts w:ascii="Times New Roman" w:hAnsi="Times New Roman" w:cs="Times New Roman"/>
          <w:lang w:val="fr-FR"/>
        </w:rPr>
      </w:pPr>
      <w:r w:rsidRPr="007D47E6">
        <w:rPr>
          <w:rFonts w:ascii="Times New Roman" w:hAnsi="Times New Roman" w:cs="Times New Roman"/>
          <w:lang w:val="fr-FR"/>
        </w:rPr>
        <w:tab/>
        <w:t xml:space="preserve">a. </w:t>
      </w:r>
      <w:proofErr w:type="spellStart"/>
      <w:r w:rsidRPr="007D47E6">
        <w:rPr>
          <w:rFonts w:ascii="Times New Roman" w:hAnsi="Times New Roman" w:cs="Times New Roman"/>
          <w:lang w:val="fr-FR"/>
        </w:rPr>
        <w:t>Határozzátok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5EDD" w:rsidRPr="007D47E6">
        <w:rPr>
          <w:rFonts w:ascii="Times New Roman" w:hAnsi="Times New Roman" w:cs="Times New Roman"/>
          <w:lang w:val="fr-FR"/>
        </w:rPr>
        <w:t>me</w:t>
      </w:r>
      <w:r w:rsidRPr="007D47E6">
        <w:rPr>
          <w:rFonts w:ascii="Times New Roman" w:hAnsi="Times New Roman" w:cs="Times New Roman"/>
          <w:lang w:val="fr-FR"/>
        </w:rPr>
        <w:t>g</w:t>
      </w:r>
      <w:proofErr w:type="spellEnd"/>
      <w:r w:rsidR="00D85EDD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D47E6">
        <w:rPr>
          <w:rFonts w:ascii="Times New Roman" w:hAnsi="Times New Roman" w:cs="Times New Roman"/>
          <w:lang w:val="fr-FR"/>
        </w:rPr>
        <w:t>az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E </w:t>
      </w:r>
      <w:proofErr w:type="spellStart"/>
      <w:r w:rsidRPr="007D47E6">
        <w:rPr>
          <w:rFonts w:ascii="Times New Roman" w:hAnsi="Times New Roman" w:cs="Times New Roman"/>
          <w:lang w:val="fr-FR"/>
        </w:rPr>
        <w:t>elemet</w:t>
      </w:r>
      <w:proofErr w:type="spellEnd"/>
      <w:r w:rsidRPr="007D47E6">
        <w:rPr>
          <w:rFonts w:ascii="Times New Roman" w:hAnsi="Times New Roman" w:cs="Times New Roman"/>
          <w:lang w:val="fr-FR"/>
        </w:rPr>
        <w:t>.</w:t>
      </w:r>
    </w:p>
    <w:p w:rsidR="004467AC" w:rsidRPr="007D47E6" w:rsidRDefault="004467AC" w:rsidP="003B5594">
      <w:pPr>
        <w:pStyle w:val="Frspaiere1"/>
        <w:rPr>
          <w:rFonts w:ascii="Times New Roman" w:hAnsi="Times New Roman" w:cs="Times New Roman"/>
          <w:lang w:val="fr-FR"/>
        </w:rPr>
      </w:pPr>
      <w:r w:rsidRPr="007D47E6">
        <w:rPr>
          <w:rFonts w:ascii="Times New Roman" w:hAnsi="Times New Roman" w:cs="Times New Roman"/>
          <w:lang w:val="fr-FR"/>
        </w:rPr>
        <w:tab/>
        <w:t xml:space="preserve">b. </w:t>
      </w:r>
      <w:proofErr w:type="spellStart"/>
      <w:r w:rsidRPr="007D47E6">
        <w:rPr>
          <w:rFonts w:ascii="Times New Roman" w:hAnsi="Times New Roman" w:cs="Times New Roman"/>
          <w:lang w:val="fr-FR"/>
        </w:rPr>
        <w:t>Nevezzétek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D47E6">
        <w:rPr>
          <w:rFonts w:ascii="Times New Roman" w:hAnsi="Times New Roman" w:cs="Times New Roman"/>
          <w:lang w:val="fr-FR"/>
        </w:rPr>
        <w:t>meg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D47E6">
        <w:rPr>
          <w:rFonts w:ascii="Times New Roman" w:hAnsi="Times New Roman" w:cs="Times New Roman"/>
          <w:lang w:val="fr-FR"/>
        </w:rPr>
        <w:t>az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D47E6">
        <w:rPr>
          <w:rFonts w:ascii="Times New Roman" w:hAnsi="Times New Roman" w:cs="Times New Roman"/>
          <w:lang w:val="fr-FR"/>
        </w:rPr>
        <w:t>elem</w:t>
      </w:r>
      <w:proofErr w:type="spellEnd"/>
      <w:r w:rsidRPr="007D47E6">
        <w:rPr>
          <w:rFonts w:ascii="Times New Roman" w:hAnsi="Times New Roman" w:cs="Times New Roman"/>
          <w:lang w:val="fr-FR"/>
        </w:rPr>
        <w:t xml:space="preserve">   </w:t>
      </w:r>
      <w:r w:rsidRPr="007D47E6">
        <w:rPr>
          <w:rFonts w:ascii="Times New Roman" w:hAnsi="Times New Roman" w:cs="Times New Roman"/>
          <w:lang w:val="it-IT"/>
        </w:rPr>
        <w:t>H</w:t>
      </w:r>
      <w:r w:rsidRPr="007D47E6">
        <w:rPr>
          <w:rFonts w:ascii="Times New Roman" w:hAnsi="Times New Roman" w:cs="Times New Roman"/>
          <w:vertAlign w:val="subscript"/>
          <w:lang w:val="it-IT"/>
        </w:rPr>
        <w:t>2</w:t>
      </w:r>
      <w:r w:rsidRPr="007D47E6">
        <w:rPr>
          <w:rFonts w:ascii="Times New Roman" w:hAnsi="Times New Roman" w:cs="Times New Roman"/>
          <w:lang w:val="it-IT"/>
        </w:rPr>
        <w:t>O</w:t>
      </w:r>
      <w:r w:rsidR="007526D7" w:rsidRPr="007D47E6">
        <w:rPr>
          <w:rFonts w:ascii="Times New Roman" w:hAnsi="Times New Roman" w:cs="Times New Roman"/>
          <w:lang w:val="it-IT"/>
        </w:rPr>
        <w:t>-el</w:t>
      </w:r>
      <w:r w:rsidRPr="007D47E6">
        <w:rPr>
          <w:rFonts w:ascii="Times New Roman" w:hAnsi="Times New Roman" w:cs="Times New Roman"/>
          <w:lang w:val="it-IT"/>
        </w:rPr>
        <w:t>, KI</w:t>
      </w:r>
      <w:r w:rsidR="007526D7" w:rsidRPr="007D47E6">
        <w:rPr>
          <w:rFonts w:ascii="Times New Roman" w:hAnsi="Times New Roman" w:cs="Times New Roman"/>
          <w:lang w:val="it-IT"/>
        </w:rPr>
        <w:t>-al</w:t>
      </w:r>
      <w:r w:rsidRPr="007D47E6">
        <w:rPr>
          <w:rFonts w:ascii="Times New Roman" w:hAnsi="Times New Roman" w:cs="Times New Roman"/>
          <w:lang w:val="it-IT"/>
        </w:rPr>
        <w:t xml:space="preserve"> </w:t>
      </w:r>
      <w:r w:rsidRPr="007D47E6">
        <w:rPr>
          <w:rFonts w:ascii="Times New Roman" w:hAnsi="Times New Roman" w:cs="Times New Roman"/>
          <w:lang w:val="it-IT"/>
        </w:rPr>
        <w:t>és</w:t>
      </w:r>
      <w:r w:rsidRPr="007D47E6">
        <w:rPr>
          <w:rFonts w:ascii="Times New Roman" w:hAnsi="Times New Roman" w:cs="Times New Roman"/>
          <w:lang w:val="it-IT"/>
        </w:rPr>
        <w:t xml:space="preserve"> Cu</w:t>
      </w:r>
      <w:r w:rsidR="007526D7" w:rsidRPr="007D47E6">
        <w:rPr>
          <w:rFonts w:ascii="Times New Roman" w:hAnsi="Times New Roman" w:cs="Times New Roman"/>
          <w:lang w:val="it-IT"/>
        </w:rPr>
        <w:t>-el</w:t>
      </w:r>
      <w:r w:rsidRPr="007D47E6">
        <w:rPr>
          <w:rFonts w:ascii="Times New Roman" w:hAnsi="Times New Roman" w:cs="Times New Roman"/>
          <w:lang w:val="it-IT"/>
        </w:rPr>
        <w:t xml:space="preserve"> </w:t>
      </w:r>
      <w:r w:rsidR="007526D7" w:rsidRPr="007D47E6">
        <w:rPr>
          <w:rFonts w:ascii="Times New Roman" w:hAnsi="Times New Roman" w:cs="Times New Roman"/>
          <w:lang w:val="it-IT"/>
        </w:rPr>
        <w:t>való reakciójából keletkező vegyületeket.</w:t>
      </w:r>
    </w:p>
    <w:p w:rsidR="00DF5510" w:rsidRPr="007D47E6" w:rsidRDefault="00DF5510" w:rsidP="003B5594">
      <w:pPr>
        <w:pStyle w:val="Frspaiere1"/>
        <w:ind w:firstLine="708"/>
        <w:rPr>
          <w:rFonts w:ascii="Times New Roman" w:hAnsi="Times New Roman" w:cs="Times New Roman"/>
          <w:sz w:val="20"/>
          <w:szCs w:val="20"/>
          <w:lang w:val="it-IT"/>
        </w:rPr>
      </w:pPr>
    </w:p>
    <w:p w:rsidR="007526D7" w:rsidRPr="007D47E6" w:rsidRDefault="00DF5510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b/>
          <w:bCs/>
          <w:lang w:val="it-IT"/>
        </w:rPr>
        <w:t>3.</w:t>
      </w:r>
      <w:r w:rsidRPr="007D47E6">
        <w:rPr>
          <w:rFonts w:ascii="Times New Roman" w:hAnsi="Times New Roman" w:cs="Times New Roman"/>
          <w:lang w:val="it-IT"/>
        </w:rPr>
        <w:tab/>
      </w:r>
      <w:r w:rsidR="00D85EDD" w:rsidRPr="007D47E6">
        <w:rPr>
          <w:rFonts w:ascii="Times New Roman" w:hAnsi="Times New Roman" w:cs="Times New Roman"/>
          <w:lang w:val="it-IT"/>
        </w:rPr>
        <w:t>A</w:t>
      </w:r>
      <w:r w:rsidR="007526D7" w:rsidRPr="007D47E6">
        <w:rPr>
          <w:rFonts w:ascii="Times New Roman" w:hAnsi="Times New Roman" w:cs="Times New Roman"/>
          <w:lang w:val="it-IT"/>
        </w:rPr>
        <w:t xml:space="preserve"> </w:t>
      </w:r>
      <w:r w:rsidR="00D85EDD" w:rsidRPr="007D47E6">
        <w:rPr>
          <w:rFonts w:ascii="Times New Roman" w:hAnsi="Times New Roman" w:cs="Times New Roman"/>
          <w:lang w:val="it-IT"/>
        </w:rPr>
        <w:t>xCuCO</w:t>
      </w:r>
      <w:r w:rsidR="00D85EDD" w:rsidRPr="007D47E6">
        <w:rPr>
          <w:rFonts w:ascii="Times New Roman" w:hAnsi="Times New Roman" w:cs="Times New Roman"/>
          <w:vertAlign w:val="subscript"/>
          <w:lang w:val="it-IT"/>
        </w:rPr>
        <w:t>3</w:t>
      </w:r>
      <w:r w:rsidR="00D85EDD" w:rsidRPr="007D47E6">
        <w:rPr>
          <w:rFonts w:ascii="Times New Roman" w:hAnsi="Times New Roman" w:cs="Times New Roman"/>
          <w:lang w:val="it-IT"/>
        </w:rPr>
        <w:t>·yCu(OH)</w:t>
      </w:r>
      <w:r w:rsidR="00D85EDD" w:rsidRPr="007D47E6">
        <w:rPr>
          <w:rFonts w:ascii="Times New Roman" w:hAnsi="Times New Roman" w:cs="Times New Roman"/>
          <w:vertAlign w:val="subscript"/>
          <w:lang w:val="it-IT"/>
        </w:rPr>
        <w:t xml:space="preserve">2 </w:t>
      </w:r>
      <w:r w:rsidR="007526D7" w:rsidRPr="007D47E6">
        <w:rPr>
          <w:rFonts w:ascii="Times New Roman" w:hAnsi="Times New Roman" w:cs="Times New Roman"/>
          <w:lang w:val="it-IT"/>
        </w:rPr>
        <w:t xml:space="preserve">azurit képletének megállapításához egy </w:t>
      </w:r>
      <w:r w:rsidR="007526D7" w:rsidRPr="007D47E6">
        <w:rPr>
          <w:rFonts w:ascii="Times New Roman" w:hAnsi="Times New Roman" w:cs="Times New Roman"/>
          <w:lang w:val="it-IT"/>
        </w:rPr>
        <w:t>1,73 g</w:t>
      </w:r>
      <w:r w:rsidR="007526D7" w:rsidRPr="007D47E6">
        <w:rPr>
          <w:rFonts w:ascii="Times New Roman" w:hAnsi="Times New Roman" w:cs="Times New Roman"/>
          <w:lang w:val="it-IT"/>
        </w:rPr>
        <w:t xml:space="preserve">-os tömegű próbát kalcinálnak, melynek során </w:t>
      </w:r>
      <w:r w:rsidR="007526D7" w:rsidRPr="007D47E6">
        <w:rPr>
          <w:rFonts w:ascii="Times New Roman" w:hAnsi="Times New Roman" w:cs="Times New Roman"/>
          <w:lang w:val="it-IT"/>
        </w:rPr>
        <w:t>0,224 L CO</w:t>
      </w:r>
      <w:r w:rsidR="007526D7" w:rsidRPr="007D47E6">
        <w:rPr>
          <w:rFonts w:ascii="Times New Roman" w:hAnsi="Times New Roman" w:cs="Times New Roman"/>
          <w:vertAlign w:val="subscript"/>
          <w:lang w:val="it-IT"/>
        </w:rPr>
        <w:t>2</w:t>
      </w:r>
      <w:r w:rsidR="007526D7" w:rsidRPr="007D47E6">
        <w:rPr>
          <w:rFonts w:ascii="Times New Roman" w:hAnsi="Times New Roman" w:cs="Times New Roman"/>
          <w:lang w:val="it-IT"/>
        </w:rPr>
        <w:t xml:space="preserve"> , víz és </w:t>
      </w:r>
      <w:r w:rsidR="007526D7" w:rsidRPr="007D47E6">
        <w:rPr>
          <w:rFonts w:ascii="Times New Roman" w:hAnsi="Times New Roman" w:cs="Times New Roman"/>
          <w:lang w:val="it-IT"/>
        </w:rPr>
        <w:t>1,2 g</w:t>
      </w:r>
      <w:r w:rsidR="007526D7" w:rsidRPr="007D47E6">
        <w:rPr>
          <w:rFonts w:ascii="Times New Roman" w:hAnsi="Times New Roman" w:cs="Times New Roman"/>
          <w:lang w:val="it-IT"/>
        </w:rPr>
        <w:t xml:space="preserve"> tömegű szilárd an</w:t>
      </w:r>
      <w:r w:rsidR="00D85EDD" w:rsidRPr="007D47E6">
        <w:rPr>
          <w:rFonts w:ascii="Times New Roman" w:hAnsi="Times New Roman" w:cs="Times New Roman"/>
          <w:lang w:val="it-IT"/>
        </w:rPr>
        <w:t>y</w:t>
      </w:r>
      <w:r w:rsidR="007526D7" w:rsidRPr="007D47E6">
        <w:rPr>
          <w:rFonts w:ascii="Times New Roman" w:hAnsi="Times New Roman" w:cs="Times New Roman"/>
          <w:lang w:val="it-IT"/>
        </w:rPr>
        <w:t>ag keletkezik.</w:t>
      </w:r>
    </w:p>
    <w:p w:rsidR="007526D7" w:rsidRPr="007D47E6" w:rsidRDefault="007526D7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ab/>
        <w:t xml:space="preserve">a. Határozzátok meg az </w:t>
      </w:r>
      <w:r w:rsidRPr="007D47E6">
        <w:rPr>
          <w:rFonts w:ascii="Times New Roman" w:hAnsi="Times New Roman" w:cs="Times New Roman"/>
          <w:lang w:val="it-IT"/>
        </w:rPr>
        <w:t>azurit képletét</w:t>
      </w:r>
    </w:p>
    <w:p w:rsidR="007526D7" w:rsidRPr="007D47E6" w:rsidRDefault="007526D7" w:rsidP="007526D7">
      <w:pPr>
        <w:pStyle w:val="Frspaiere1"/>
        <w:ind w:firstLine="708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b. Írjátok le az azurit az kalcinálásának reakcióegyenletét. </w:t>
      </w:r>
    </w:p>
    <w:p w:rsidR="00DF5510" w:rsidRPr="007D47E6" w:rsidRDefault="00DF5510" w:rsidP="003B5594">
      <w:pPr>
        <w:pStyle w:val="Frspaiere1"/>
        <w:rPr>
          <w:rFonts w:ascii="Times New Roman" w:hAnsi="Times New Roman" w:cs="Times New Roman"/>
          <w:lang w:val="it-IT"/>
        </w:rPr>
      </w:pPr>
    </w:p>
    <w:p w:rsidR="00454512" w:rsidRPr="007D47E6" w:rsidRDefault="00454512" w:rsidP="004545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7526D7" w:rsidRPr="007D47E6" w:rsidRDefault="007526D7" w:rsidP="007526D7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C1592C" w:rsidRPr="007D47E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.TÉTEL....................................................................................................................................</w:t>
      </w:r>
      <w:r w:rsidR="00C1592C"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25 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>pont</w:t>
      </w:r>
    </w:p>
    <w:p w:rsidR="00454512" w:rsidRPr="007D47E6" w:rsidRDefault="00454512" w:rsidP="004545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A339DB" w:rsidRPr="007D47E6" w:rsidRDefault="00DF5510" w:rsidP="003B5594">
      <w:pPr>
        <w:pStyle w:val="Frspaiere1"/>
        <w:rPr>
          <w:rFonts w:ascii="Times New Roman" w:hAnsi="Times New Roman" w:cs="Times New Roman"/>
          <w:lang w:val="ro-RO"/>
        </w:rPr>
      </w:pPr>
      <w:r w:rsidRPr="007D47E6">
        <w:rPr>
          <w:rFonts w:ascii="Times New Roman" w:hAnsi="Times New Roman" w:cs="Times New Roman"/>
          <w:lang w:val="ro-RO"/>
        </w:rPr>
        <w:t xml:space="preserve">1. </w:t>
      </w:r>
      <w:r w:rsidRPr="007D47E6">
        <w:rPr>
          <w:rFonts w:ascii="Times New Roman" w:hAnsi="Times New Roman" w:cs="Times New Roman"/>
          <w:lang w:val="ro-RO"/>
        </w:rPr>
        <w:tab/>
      </w:r>
      <w:r w:rsidR="007526D7" w:rsidRPr="007D47E6">
        <w:rPr>
          <w:rFonts w:ascii="Times New Roman" w:hAnsi="Times New Roman" w:cs="Times New Roman"/>
          <w:lang w:val="ro-RO"/>
        </w:rPr>
        <w:t xml:space="preserve">100 g, </w:t>
      </w:r>
      <w:r w:rsidR="007526D7" w:rsidRPr="007D47E6">
        <w:rPr>
          <w:rFonts w:ascii="Times New Roman" w:hAnsi="Times New Roman" w:cs="Times New Roman"/>
          <w:lang w:val="ro-RO"/>
        </w:rPr>
        <w:t>30% HNO</w:t>
      </w:r>
      <w:r w:rsidR="007526D7" w:rsidRPr="007D47E6">
        <w:rPr>
          <w:rFonts w:ascii="Times New Roman" w:hAnsi="Times New Roman" w:cs="Times New Roman"/>
          <w:vertAlign w:val="subscript"/>
          <w:lang w:val="ro-RO"/>
        </w:rPr>
        <w:t>3</w:t>
      </w:r>
      <w:r w:rsidR="007526D7" w:rsidRPr="007D47E6">
        <w:rPr>
          <w:rFonts w:ascii="Times New Roman" w:hAnsi="Times New Roman" w:cs="Times New Roman"/>
          <w:lang w:val="ro-RO"/>
        </w:rPr>
        <w:t xml:space="preserve"> és 62% H</w:t>
      </w:r>
      <w:r w:rsidR="007526D7" w:rsidRPr="007D47E6">
        <w:rPr>
          <w:rFonts w:ascii="Times New Roman" w:hAnsi="Times New Roman" w:cs="Times New Roman"/>
          <w:vertAlign w:val="subscript"/>
          <w:lang w:val="ro-RO"/>
        </w:rPr>
        <w:t>2</w:t>
      </w:r>
      <w:r w:rsidR="007526D7" w:rsidRPr="007D47E6">
        <w:rPr>
          <w:rFonts w:ascii="Times New Roman" w:hAnsi="Times New Roman" w:cs="Times New Roman"/>
          <w:lang w:val="ro-RO"/>
        </w:rPr>
        <w:t>SO</w:t>
      </w:r>
      <w:r w:rsidR="007526D7" w:rsidRPr="007D47E6">
        <w:rPr>
          <w:rFonts w:ascii="Times New Roman" w:hAnsi="Times New Roman" w:cs="Times New Roman"/>
          <w:vertAlign w:val="subscript"/>
          <w:lang w:val="ro-RO"/>
        </w:rPr>
        <w:t>4</w:t>
      </w:r>
      <w:r w:rsidR="007526D7" w:rsidRPr="007D47E6">
        <w:rPr>
          <w:rFonts w:ascii="Times New Roman" w:hAnsi="Times New Roman" w:cs="Times New Roman"/>
          <w:lang w:val="ro-RO"/>
        </w:rPr>
        <w:t xml:space="preserve">   </w:t>
      </w:r>
      <w:r w:rsidR="007526D7" w:rsidRPr="007D47E6">
        <w:rPr>
          <w:rFonts w:ascii="Times New Roman" w:hAnsi="Times New Roman" w:cs="Times New Roman"/>
          <w:lang w:val="ro-RO"/>
        </w:rPr>
        <w:t>össz</w:t>
      </w:r>
      <w:r w:rsidR="007526D7" w:rsidRPr="007D47E6">
        <w:rPr>
          <w:rFonts w:ascii="Times New Roman" w:hAnsi="Times New Roman" w:cs="Times New Roman"/>
          <w:lang w:val="ro-RO"/>
        </w:rPr>
        <w:t>etételű szulfonitrikus keverék előállításához</w:t>
      </w:r>
      <w:r w:rsidR="00A339DB" w:rsidRPr="007D47E6">
        <w:rPr>
          <w:rFonts w:ascii="Times New Roman" w:hAnsi="Times New Roman" w:cs="Times New Roman"/>
          <w:lang w:val="ro-RO"/>
        </w:rPr>
        <w:t xml:space="preserve"> </w:t>
      </w:r>
      <w:r w:rsidR="00A339DB" w:rsidRPr="007D47E6">
        <w:rPr>
          <w:rFonts w:ascii="Times New Roman" w:hAnsi="Times New Roman" w:cs="Times New Roman"/>
          <w:lang w:val="ro-RO"/>
        </w:rPr>
        <w:t xml:space="preserve">c=96% </w:t>
      </w:r>
      <w:r w:rsidR="00A339DB" w:rsidRPr="007D47E6">
        <w:rPr>
          <w:rFonts w:ascii="Times New Roman" w:hAnsi="Times New Roman" w:cs="Times New Roman"/>
          <w:lang w:val="ro-RO"/>
        </w:rPr>
        <w:t xml:space="preserve"> </w:t>
      </w:r>
      <w:r w:rsidR="00A339DB" w:rsidRPr="007D47E6">
        <w:rPr>
          <w:rFonts w:ascii="Times New Roman" w:hAnsi="Times New Roman" w:cs="Times New Roman"/>
          <w:lang w:val="ro-RO"/>
        </w:rPr>
        <w:t>H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2</w:t>
      </w:r>
      <w:r w:rsidR="00A339DB" w:rsidRPr="007D47E6">
        <w:rPr>
          <w:rFonts w:ascii="Times New Roman" w:hAnsi="Times New Roman" w:cs="Times New Roman"/>
          <w:lang w:val="ro-RO"/>
        </w:rPr>
        <w:t>SO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4</w:t>
      </w:r>
      <w:r w:rsidR="00A339DB" w:rsidRPr="007D47E6">
        <w:rPr>
          <w:rFonts w:ascii="Times New Roman" w:hAnsi="Times New Roman" w:cs="Times New Roman"/>
          <w:lang w:val="ro-RO"/>
        </w:rPr>
        <w:t xml:space="preserve">-at és c= x % -os </w:t>
      </w:r>
      <w:r w:rsidR="00A339DB" w:rsidRPr="007D47E6">
        <w:rPr>
          <w:rFonts w:ascii="Times New Roman" w:hAnsi="Times New Roman" w:cs="Times New Roman"/>
          <w:lang w:val="ro-RO"/>
        </w:rPr>
        <w:t>HNO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3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-</w:t>
      </w:r>
      <w:r w:rsidR="00A339DB" w:rsidRPr="007D47E6">
        <w:rPr>
          <w:rFonts w:ascii="Times New Roman" w:hAnsi="Times New Roman" w:cs="Times New Roman"/>
          <w:lang w:val="ro-RO"/>
        </w:rPr>
        <w:t>at használtak.</w:t>
      </w:r>
      <w:r w:rsidR="00A339DB" w:rsidRPr="007D47E6">
        <w:rPr>
          <w:rFonts w:ascii="Times New Roman" w:hAnsi="Times New Roman" w:cs="Times New Roman"/>
          <w:lang w:val="it-IT"/>
        </w:rPr>
        <w:t xml:space="preserve"> </w:t>
      </w:r>
      <w:r w:rsidR="00A339DB" w:rsidRPr="007D47E6">
        <w:rPr>
          <w:rFonts w:ascii="Times New Roman" w:hAnsi="Times New Roman" w:cs="Times New Roman"/>
          <w:lang w:val="it-IT"/>
        </w:rPr>
        <w:t>Határozzátok meg</w:t>
      </w:r>
      <w:r w:rsidR="00A339DB" w:rsidRPr="007D47E6">
        <w:rPr>
          <w:rFonts w:ascii="Times New Roman" w:hAnsi="Times New Roman" w:cs="Times New Roman"/>
          <w:lang w:val="it-IT"/>
        </w:rPr>
        <w:t xml:space="preserve"> a </w:t>
      </w:r>
      <w:r w:rsidR="00A339DB" w:rsidRPr="007D47E6">
        <w:rPr>
          <w:rFonts w:ascii="Times New Roman" w:hAnsi="Times New Roman" w:cs="Times New Roman"/>
          <w:lang w:val="ro-RO"/>
        </w:rPr>
        <w:t>HNO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3</w:t>
      </w:r>
      <w:r w:rsidR="00A339DB" w:rsidRPr="007D47E6">
        <w:rPr>
          <w:rFonts w:ascii="Times New Roman" w:hAnsi="Times New Roman" w:cs="Times New Roman"/>
          <w:lang w:val="ro-RO"/>
        </w:rPr>
        <w:t xml:space="preserve"> oldat koncentrációját és a felhasznált </w:t>
      </w:r>
      <w:r w:rsidR="00A339DB" w:rsidRPr="007D47E6">
        <w:rPr>
          <w:rFonts w:ascii="Times New Roman" w:hAnsi="Times New Roman" w:cs="Times New Roman"/>
          <w:lang w:val="ro-RO"/>
        </w:rPr>
        <w:t>H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2</w:t>
      </w:r>
      <w:r w:rsidR="00A339DB" w:rsidRPr="007D47E6">
        <w:rPr>
          <w:rFonts w:ascii="Times New Roman" w:hAnsi="Times New Roman" w:cs="Times New Roman"/>
          <w:lang w:val="ro-RO"/>
        </w:rPr>
        <w:t>SO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4</w:t>
      </w:r>
      <w:r w:rsidR="00A339DB" w:rsidRPr="007D47E6">
        <w:rPr>
          <w:rFonts w:ascii="Times New Roman" w:hAnsi="Times New Roman" w:cs="Times New Roman"/>
          <w:lang w:val="ro-RO"/>
        </w:rPr>
        <w:t xml:space="preserve">, illetve a </w:t>
      </w:r>
      <w:r w:rsidR="00A339DB" w:rsidRPr="007D47E6">
        <w:rPr>
          <w:rFonts w:ascii="Times New Roman" w:hAnsi="Times New Roman" w:cs="Times New Roman"/>
          <w:lang w:val="ro-RO"/>
        </w:rPr>
        <w:t>HNO</w:t>
      </w:r>
      <w:r w:rsidR="00A339DB" w:rsidRPr="007D47E6">
        <w:rPr>
          <w:rFonts w:ascii="Times New Roman" w:hAnsi="Times New Roman" w:cs="Times New Roman"/>
          <w:vertAlign w:val="subscript"/>
          <w:lang w:val="ro-RO"/>
        </w:rPr>
        <w:t>3</w:t>
      </w:r>
      <w:r w:rsidR="00A339DB" w:rsidRPr="007D47E6">
        <w:rPr>
          <w:rFonts w:ascii="Times New Roman" w:hAnsi="Times New Roman" w:cs="Times New Roman"/>
          <w:lang w:val="ro-RO"/>
        </w:rPr>
        <w:t xml:space="preserve"> tömegét. </w:t>
      </w:r>
    </w:p>
    <w:p w:rsidR="00DF5510" w:rsidRPr="007D47E6" w:rsidRDefault="00DF5510" w:rsidP="003B5594">
      <w:pPr>
        <w:pStyle w:val="Frspaiere1"/>
        <w:rPr>
          <w:rFonts w:ascii="Times New Roman" w:hAnsi="Times New Roman" w:cs="Times New Roman"/>
          <w:lang w:val="ro-RO"/>
        </w:rPr>
      </w:pPr>
    </w:p>
    <w:p w:rsidR="00A339DB" w:rsidRPr="007D47E6" w:rsidRDefault="00DF5510" w:rsidP="00807F96">
      <w:pPr>
        <w:pStyle w:val="Frspaiere1"/>
        <w:rPr>
          <w:rFonts w:ascii="Times New Roman" w:hAnsi="Times New Roman" w:cs="Times New Roman"/>
          <w:b/>
          <w:bCs/>
          <w:lang w:val="ro-RO"/>
        </w:rPr>
      </w:pPr>
      <w:r w:rsidRPr="007D47E6">
        <w:rPr>
          <w:rFonts w:ascii="Times New Roman" w:hAnsi="Times New Roman" w:cs="Times New Roman"/>
          <w:b/>
          <w:bCs/>
          <w:lang w:val="ro-RO"/>
        </w:rPr>
        <w:t xml:space="preserve">2. </w:t>
      </w:r>
      <w:r w:rsidRPr="007D47E6">
        <w:rPr>
          <w:rFonts w:ascii="Times New Roman" w:hAnsi="Times New Roman" w:cs="Times New Roman"/>
          <w:b/>
          <w:bCs/>
          <w:lang w:val="ro-RO"/>
        </w:rPr>
        <w:tab/>
      </w:r>
      <w:r w:rsidR="00A339DB" w:rsidRPr="007D47E6">
        <w:rPr>
          <w:rFonts w:ascii="Times New Roman" w:hAnsi="Times New Roman" w:cs="Times New Roman"/>
          <w:bCs/>
          <w:lang w:val="ro-RO"/>
        </w:rPr>
        <w:t>A  vízben feloldott NaOH és KOH keverék</w:t>
      </w:r>
      <w:r w:rsidR="00D85EDD" w:rsidRPr="007D47E6">
        <w:rPr>
          <w:rFonts w:ascii="Times New Roman" w:hAnsi="Times New Roman" w:cs="Times New Roman"/>
          <w:bCs/>
          <w:lang w:val="ro-RO"/>
        </w:rPr>
        <w:t>é</w:t>
      </w:r>
      <w:r w:rsidR="00A339DB" w:rsidRPr="007D47E6">
        <w:rPr>
          <w:rFonts w:ascii="Times New Roman" w:hAnsi="Times New Roman" w:cs="Times New Roman"/>
          <w:bCs/>
          <w:lang w:val="ro-RO"/>
        </w:rPr>
        <w:t xml:space="preserve">be </w:t>
      </w:r>
      <w:r w:rsidR="00B523A3" w:rsidRPr="007D47E6">
        <w:rPr>
          <w:rFonts w:ascii="Times New Roman" w:hAnsi="Times New Roman" w:cs="Times New Roman"/>
          <w:bCs/>
          <w:lang w:val="ro-RO"/>
        </w:rPr>
        <w:t>SO</w:t>
      </w:r>
      <w:r w:rsidR="00B523A3" w:rsidRPr="007D47E6">
        <w:rPr>
          <w:rFonts w:ascii="Times New Roman" w:hAnsi="Times New Roman" w:cs="Times New Roman"/>
          <w:bCs/>
          <w:vertAlign w:val="subscript"/>
          <w:lang w:val="ro-RO"/>
        </w:rPr>
        <w:t>2</w:t>
      </w:r>
      <w:r w:rsidR="005F66C5" w:rsidRPr="007D47E6">
        <w:rPr>
          <w:rFonts w:ascii="Times New Roman" w:hAnsi="Times New Roman" w:cs="Times New Roman"/>
          <w:bCs/>
          <w:lang w:val="ro-RO"/>
        </w:rPr>
        <w:t>-o</w:t>
      </w:r>
      <w:r w:rsidR="00B523A3" w:rsidRPr="007D47E6">
        <w:rPr>
          <w:rFonts w:ascii="Times New Roman" w:hAnsi="Times New Roman" w:cs="Times New Roman"/>
          <w:bCs/>
          <w:lang w:val="ro-RO"/>
        </w:rPr>
        <w:t>t buborékoltatnak</w:t>
      </w:r>
      <w:r w:rsidR="005F66C5" w:rsidRPr="007D47E6">
        <w:rPr>
          <w:rFonts w:ascii="Times New Roman" w:hAnsi="Times New Roman" w:cs="Times New Roman"/>
          <w:bCs/>
          <w:lang w:val="ro-RO"/>
        </w:rPr>
        <w:t>. Számítsátok ki a két  bázis mólarányát, ha a reakció során keletkező két savanyú só tömegaránya egyenlő 2,6</w:t>
      </w:r>
      <w:r w:rsidR="00D85EDD" w:rsidRPr="007D47E6">
        <w:rPr>
          <w:rFonts w:ascii="Times New Roman" w:hAnsi="Times New Roman" w:cs="Times New Roman"/>
          <w:bCs/>
          <w:lang w:val="ro-RO"/>
        </w:rPr>
        <w:t>-al</w:t>
      </w:r>
      <w:r w:rsidR="005F66C5" w:rsidRPr="007D47E6">
        <w:rPr>
          <w:rFonts w:ascii="Times New Roman" w:hAnsi="Times New Roman" w:cs="Times New Roman"/>
          <w:bCs/>
          <w:lang w:val="ro-RO"/>
        </w:rPr>
        <w:t xml:space="preserve">.  </w:t>
      </w:r>
    </w:p>
    <w:p w:rsidR="00DF5510" w:rsidRPr="007D47E6" w:rsidRDefault="00DF5510" w:rsidP="003B5594">
      <w:pPr>
        <w:pStyle w:val="Frspaiere1"/>
        <w:rPr>
          <w:rFonts w:ascii="Times New Roman" w:hAnsi="Times New Roman" w:cs="Times New Roman"/>
          <w:sz w:val="20"/>
          <w:szCs w:val="20"/>
          <w:lang w:val="ro-RO"/>
        </w:rPr>
      </w:pPr>
    </w:p>
    <w:p w:rsidR="005F66C5" w:rsidRPr="007D47E6" w:rsidRDefault="00DF5510" w:rsidP="00807F96">
      <w:pPr>
        <w:pStyle w:val="Frspaiere1"/>
        <w:rPr>
          <w:rFonts w:ascii="Times New Roman" w:hAnsi="Times New Roman" w:cs="Times New Roman"/>
          <w:bCs/>
          <w:lang w:val="pt-BR"/>
        </w:rPr>
      </w:pPr>
      <w:r w:rsidRPr="007D47E6">
        <w:rPr>
          <w:rFonts w:ascii="Times New Roman" w:hAnsi="Times New Roman" w:cs="Times New Roman"/>
          <w:b/>
          <w:bCs/>
          <w:lang w:val="pt-BR"/>
        </w:rPr>
        <w:t xml:space="preserve">3. </w:t>
      </w:r>
      <w:r w:rsidRPr="007D47E6">
        <w:rPr>
          <w:rFonts w:ascii="Times New Roman" w:hAnsi="Times New Roman" w:cs="Times New Roman"/>
          <w:b/>
          <w:bCs/>
          <w:lang w:val="pt-BR"/>
        </w:rPr>
        <w:tab/>
      </w:r>
      <w:r w:rsidR="005F66C5" w:rsidRPr="007D47E6">
        <w:rPr>
          <w:rFonts w:ascii="Times New Roman" w:hAnsi="Times New Roman" w:cs="Times New Roman"/>
          <w:bCs/>
          <w:lang w:val="pt-BR"/>
        </w:rPr>
        <w:t xml:space="preserve">200 g </w:t>
      </w:r>
      <w:r w:rsidR="00AA0931" w:rsidRPr="007D47E6">
        <w:rPr>
          <w:rFonts w:ascii="Times New Roman" w:hAnsi="Times New Roman" w:cs="Times New Roman"/>
          <w:lang w:val="fr-FR"/>
        </w:rPr>
        <w:t>20 %</w:t>
      </w:r>
      <w:r w:rsidR="00AA0931" w:rsidRPr="007D47E6">
        <w:rPr>
          <w:rFonts w:ascii="Times New Roman" w:hAnsi="Times New Roman" w:cs="Times New Roman"/>
          <w:lang w:val="fr-FR"/>
        </w:rPr>
        <w:t xml:space="preserve">-os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koncentrációjú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NaOH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oldathoz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még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r w:rsidR="00AA0931" w:rsidRPr="007D47E6">
        <w:rPr>
          <w:rFonts w:ascii="Times New Roman" w:hAnsi="Times New Roman" w:cs="Times New Roman"/>
          <w:b/>
          <w:lang w:val="fr-FR"/>
        </w:rPr>
        <w:t xml:space="preserve">x </w:t>
      </w:r>
      <w:r w:rsidR="00AA0931" w:rsidRPr="007D47E6">
        <w:rPr>
          <w:rFonts w:ascii="Times New Roman" w:hAnsi="Times New Roman" w:cs="Times New Roman"/>
          <w:lang w:val="fr-FR"/>
        </w:rPr>
        <w:t xml:space="preserve"> g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nátriumot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adnak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és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egy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új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40%-os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koncentrációjú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oldatot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0931" w:rsidRPr="007D47E6">
        <w:rPr>
          <w:rFonts w:ascii="Times New Roman" w:hAnsi="Times New Roman" w:cs="Times New Roman"/>
          <w:lang w:val="fr-FR"/>
        </w:rPr>
        <w:t>kapnak</w:t>
      </w:r>
      <w:proofErr w:type="spellEnd"/>
      <w:r w:rsidR="00AA0931" w:rsidRPr="007D47E6">
        <w:rPr>
          <w:rFonts w:ascii="Times New Roman" w:hAnsi="Times New Roman" w:cs="Times New Roman"/>
          <w:lang w:val="fr-FR"/>
        </w:rPr>
        <w:t xml:space="preserve">. </w:t>
      </w:r>
      <w:r w:rsidR="00AA0931" w:rsidRPr="007D47E6">
        <w:rPr>
          <w:rFonts w:ascii="Times New Roman" w:hAnsi="Times New Roman" w:cs="Times New Roman"/>
          <w:lang w:val="it-IT"/>
        </w:rPr>
        <w:t>Határozzátok meg</w:t>
      </w:r>
      <w:r w:rsidR="00AA0931" w:rsidRPr="007D47E6">
        <w:rPr>
          <w:rFonts w:ascii="Times New Roman" w:hAnsi="Times New Roman" w:cs="Times New Roman"/>
          <w:lang w:val="it-IT"/>
        </w:rPr>
        <w:t xml:space="preserve"> a Zn és Cu ekvimolekuláris ötvözet tömegét, amely reakcióba fog lépni a kapott oldattal.</w:t>
      </w:r>
    </w:p>
    <w:p w:rsidR="00807F96" w:rsidRPr="007D47E6" w:rsidRDefault="00807F96" w:rsidP="00807F96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C1592C" w:rsidRPr="007D47E6" w:rsidRDefault="00C1592C" w:rsidP="00C1592C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.TÉTEL....................................................................................................................................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>25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pont</w:t>
      </w:r>
    </w:p>
    <w:p w:rsidR="00DF5510" w:rsidRPr="007D47E6" w:rsidRDefault="00DF5510" w:rsidP="00807F96">
      <w:pPr>
        <w:pStyle w:val="Frspaiere1"/>
        <w:rPr>
          <w:rFonts w:ascii="Times New Roman" w:hAnsi="Times New Roman" w:cs="Times New Roman"/>
          <w:sz w:val="20"/>
          <w:szCs w:val="20"/>
          <w:lang w:val="it-IT"/>
        </w:rPr>
      </w:pPr>
    </w:p>
    <w:p w:rsidR="00C1592C" w:rsidRPr="007D47E6" w:rsidRDefault="00C1592C" w:rsidP="007D0773">
      <w:pPr>
        <w:pStyle w:val="Frspaiere1"/>
        <w:numPr>
          <w:ilvl w:val="0"/>
          <w:numId w:val="12"/>
        </w:numPr>
        <w:ind w:left="709" w:hanging="349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bCs/>
          <w:lang w:val="it-IT"/>
        </w:rPr>
        <w:t xml:space="preserve">Ha  egy alumínium lemezt </w:t>
      </w:r>
      <w:r w:rsidRPr="007D47E6">
        <w:rPr>
          <w:rFonts w:ascii="Times New Roman" w:hAnsi="Times New Roman" w:cs="Times New Roman"/>
          <w:lang w:val="it-IT"/>
        </w:rPr>
        <w:t>MeNO</w:t>
      </w:r>
      <w:r w:rsidRPr="007D47E6">
        <w:rPr>
          <w:rFonts w:ascii="Times New Roman" w:hAnsi="Times New Roman" w:cs="Times New Roman"/>
          <w:vertAlign w:val="subscript"/>
          <w:lang w:val="it-IT"/>
        </w:rPr>
        <w:t>3</w:t>
      </w:r>
      <w:r w:rsidRPr="007D47E6">
        <w:rPr>
          <w:rFonts w:ascii="Times New Roman" w:hAnsi="Times New Roman" w:cs="Times New Roman"/>
          <w:lang w:val="it-IT"/>
        </w:rPr>
        <w:t xml:space="preserve"> oldatba merítünk akkor a lemez tömege 0,33 g-al nő. </w:t>
      </w:r>
    </w:p>
    <w:p w:rsidR="00C1592C" w:rsidRPr="007D47E6" w:rsidRDefault="00C1592C" w:rsidP="007D0773">
      <w:pPr>
        <w:pStyle w:val="Frspaiere1"/>
        <w:numPr>
          <w:ilvl w:val="0"/>
          <w:numId w:val="13"/>
        </w:numPr>
        <w:ind w:left="1134" w:hanging="425"/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Határozzátok meg</w:t>
      </w:r>
      <w:r w:rsidRPr="007D47E6">
        <w:rPr>
          <w:rFonts w:ascii="Times New Roman" w:hAnsi="Times New Roman" w:cs="Times New Roman"/>
          <w:lang w:val="it-IT"/>
        </w:rPr>
        <w:t xml:space="preserve"> a Me fémet, ha tudjuk, hogy ebből </w:t>
      </w:r>
      <w:r w:rsidR="007D0773" w:rsidRPr="007D47E6">
        <w:rPr>
          <w:rFonts w:ascii="Times New Roman" w:hAnsi="Times New Roman" w:cs="Times New Roman"/>
          <w:lang w:val="it-IT"/>
        </w:rPr>
        <w:t xml:space="preserve">a </w:t>
      </w:r>
      <w:r w:rsidRPr="007D47E6">
        <w:rPr>
          <w:rFonts w:ascii="Times New Roman" w:hAnsi="Times New Roman" w:cs="Times New Roman"/>
          <w:lang w:val="it-IT"/>
        </w:rPr>
        <w:t>fémből 0,36 g rakódik le az alumínium lemezre.</w:t>
      </w:r>
    </w:p>
    <w:p w:rsidR="00C1592C" w:rsidRPr="007D47E6" w:rsidRDefault="00627CD4" w:rsidP="007D0773">
      <w:pPr>
        <w:pStyle w:val="Frspaiere1"/>
        <w:numPr>
          <w:ilvl w:val="0"/>
          <w:numId w:val="13"/>
        </w:numPr>
        <w:ind w:left="1134" w:hanging="425"/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Írjátok le a lejátsz</w:t>
      </w:r>
      <w:r w:rsidR="00C1592C" w:rsidRPr="007D47E6">
        <w:rPr>
          <w:rFonts w:ascii="Times New Roman" w:hAnsi="Times New Roman" w:cs="Times New Roman"/>
          <w:lang w:val="it-IT"/>
        </w:rPr>
        <w:t>ódó reakció egyenletét</w:t>
      </w:r>
      <w:r w:rsidRPr="007D47E6">
        <w:rPr>
          <w:rFonts w:ascii="Times New Roman" w:hAnsi="Times New Roman" w:cs="Times New Roman"/>
          <w:lang w:val="it-IT"/>
        </w:rPr>
        <w:t>.</w:t>
      </w:r>
    </w:p>
    <w:p w:rsidR="007D47E6" w:rsidRPr="007D47E6" w:rsidRDefault="007D47E6" w:rsidP="007D47E6">
      <w:pPr>
        <w:pStyle w:val="Frspaiere1"/>
        <w:ind w:left="1134"/>
        <w:rPr>
          <w:rFonts w:ascii="Times New Roman" w:hAnsi="Times New Roman" w:cs="Times New Roman"/>
          <w:bCs/>
          <w:lang w:val="it-IT"/>
        </w:rPr>
      </w:pPr>
    </w:p>
    <w:p w:rsidR="00627CD4" w:rsidRPr="007D47E6" w:rsidRDefault="00627CD4" w:rsidP="002477CC">
      <w:pPr>
        <w:pStyle w:val="Frspaiere1"/>
        <w:numPr>
          <w:ilvl w:val="0"/>
          <w:numId w:val="12"/>
        </w:numPr>
        <w:ind w:left="142" w:firstLine="218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bCs/>
          <w:lang w:val="ro-RO"/>
        </w:rPr>
        <w:t xml:space="preserve">Egy X fémet HCl-el kezelünk és egy </w:t>
      </w:r>
      <w:r w:rsidRPr="007D47E6">
        <w:rPr>
          <w:rFonts w:ascii="Times New Roman" w:hAnsi="Times New Roman" w:cs="Times New Roman"/>
        </w:rPr>
        <w:t>55,91%</w:t>
      </w:r>
      <w:r w:rsidRPr="007D47E6">
        <w:rPr>
          <w:rFonts w:ascii="Times New Roman" w:hAnsi="Times New Roman" w:cs="Times New Roman"/>
        </w:rPr>
        <w:t>-</w:t>
      </w:r>
      <w:proofErr w:type="spellStart"/>
      <w:r w:rsidRPr="007D47E6">
        <w:rPr>
          <w:rFonts w:ascii="Times New Roman" w:hAnsi="Times New Roman" w:cs="Times New Roman"/>
        </w:rPr>
        <w:t>os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klór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tartalmú</w:t>
      </w:r>
      <w:proofErr w:type="spellEnd"/>
      <w:r w:rsidRPr="007D47E6">
        <w:rPr>
          <w:rFonts w:ascii="Times New Roman" w:hAnsi="Times New Roman" w:cs="Times New Roman"/>
        </w:rPr>
        <w:t xml:space="preserve"> A </w:t>
      </w:r>
      <w:proofErr w:type="spellStart"/>
      <w:r w:rsidRPr="007D47E6">
        <w:rPr>
          <w:rFonts w:ascii="Times New Roman" w:hAnsi="Times New Roman" w:cs="Times New Roman"/>
        </w:rPr>
        <w:t>anyag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keletkezik</w:t>
      </w:r>
      <w:proofErr w:type="spellEnd"/>
      <w:r w:rsidRPr="007D47E6">
        <w:rPr>
          <w:rFonts w:ascii="Times New Roman" w:hAnsi="Times New Roman" w:cs="Times New Roman"/>
        </w:rPr>
        <w:t xml:space="preserve">; </w:t>
      </w:r>
      <w:proofErr w:type="spellStart"/>
      <w:r w:rsidRPr="007D47E6">
        <w:rPr>
          <w:rFonts w:ascii="Times New Roman" w:hAnsi="Times New Roman" w:cs="Times New Roman"/>
        </w:rPr>
        <w:t>ugyanaz</w:t>
      </w:r>
      <w:proofErr w:type="spellEnd"/>
      <w:r w:rsidRPr="007D47E6">
        <w:rPr>
          <w:rFonts w:ascii="Times New Roman" w:hAnsi="Times New Roman" w:cs="Times New Roman"/>
        </w:rPr>
        <w:t xml:space="preserve"> a </w:t>
      </w:r>
      <w:proofErr w:type="spellStart"/>
      <w:r w:rsidRPr="007D47E6">
        <w:rPr>
          <w:rFonts w:ascii="Times New Roman" w:hAnsi="Times New Roman" w:cs="Times New Roman"/>
        </w:rPr>
        <w:t>fém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klórral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egy</w:t>
      </w:r>
      <w:proofErr w:type="spellEnd"/>
      <w:r w:rsidRPr="007D47E6">
        <w:rPr>
          <w:rFonts w:ascii="Times New Roman" w:hAnsi="Times New Roman" w:cs="Times New Roman"/>
        </w:rPr>
        <w:t xml:space="preserve">  </w:t>
      </w:r>
      <w:r w:rsidRPr="007D47E6">
        <w:rPr>
          <w:rFonts w:ascii="Times New Roman" w:hAnsi="Times New Roman" w:cs="Times New Roman"/>
        </w:rPr>
        <w:t>65,54%</w:t>
      </w:r>
      <w:r w:rsidRPr="007D47E6">
        <w:rPr>
          <w:rFonts w:ascii="Times New Roman" w:hAnsi="Times New Roman" w:cs="Times New Roman"/>
        </w:rPr>
        <w:t>-</w:t>
      </w:r>
      <w:proofErr w:type="spellStart"/>
      <w:r w:rsidRPr="007D47E6">
        <w:rPr>
          <w:rFonts w:ascii="Times New Roman" w:hAnsi="Times New Roman" w:cs="Times New Roman"/>
        </w:rPr>
        <w:t>os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klór</w:t>
      </w:r>
      <w:proofErr w:type="spellEnd"/>
      <w:r w:rsidR="007D0773" w:rsidRPr="007D47E6">
        <w:rPr>
          <w:rFonts w:ascii="Times New Roman" w:hAnsi="Times New Roman" w:cs="Times New Roman"/>
        </w:rPr>
        <w:t xml:space="preserve"> </w:t>
      </w:r>
      <w:proofErr w:type="spellStart"/>
      <w:r w:rsidR="007D0773" w:rsidRPr="007D47E6">
        <w:rPr>
          <w:rFonts w:ascii="Times New Roman" w:hAnsi="Times New Roman" w:cs="Times New Roman"/>
        </w:rPr>
        <w:t>ta</w:t>
      </w:r>
      <w:r w:rsidRPr="007D47E6">
        <w:rPr>
          <w:rFonts w:ascii="Times New Roman" w:hAnsi="Times New Roman" w:cs="Times New Roman"/>
        </w:rPr>
        <w:t>rtalmú</w:t>
      </w:r>
      <w:proofErr w:type="spellEnd"/>
      <w:r w:rsidRPr="007D47E6">
        <w:rPr>
          <w:rFonts w:ascii="Times New Roman" w:hAnsi="Times New Roman" w:cs="Times New Roman"/>
        </w:rPr>
        <w:t xml:space="preserve"> B </w:t>
      </w:r>
      <w:proofErr w:type="spellStart"/>
      <w:r w:rsidRPr="007D47E6">
        <w:rPr>
          <w:rFonts w:ascii="Times New Roman" w:hAnsi="Times New Roman" w:cs="Times New Roman"/>
        </w:rPr>
        <w:t>vegyületet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képez</w:t>
      </w:r>
      <w:proofErr w:type="spellEnd"/>
      <w:r w:rsidRPr="007D47E6">
        <w:rPr>
          <w:rFonts w:ascii="Times New Roman" w:hAnsi="Times New Roman" w:cs="Times New Roman"/>
        </w:rPr>
        <w:t xml:space="preserve">, </w:t>
      </w:r>
      <w:proofErr w:type="spellStart"/>
      <w:r w:rsidRPr="007D47E6">
        <w:rPr>
          <w:rFonts w:ascii="Times New Roman" w:hAnsi="Times New Roman" w:cs="Times New Roman"/>
        </w:rPr>
        <w:t>vízgőzzel</w:t>
      </w:r>
      <w:proofErr w:type="spellEnd"/>
      <w:r w:rsidRPr="007D47E6">
        <w:rPr>
          <w:rFonts w:ascii="Times New Roman" w:hAnsi="Times New Roman" w:cs="Times New Roman"/>
        </w:rPr>
        <w:t xml:space="preserve"> 27,58%-</w:t>
      </w:r>
      <w:proofErr w:type="spellStart"/>
      <w:r w:rsidRPr="007D47E6">
        <w:rPr>
          <w:rFonts w:ascii="Times New Roman" w:hAnsi="Times New Roman" w:cs="Times New Roman"/>
        </w:rPr>
        <w:t>os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ox</w:t>
      </w:r>
      <w:r w:rsidR="007D0773" w:rsidRPr="007D47E6">
        <w:rPr>
          <w:rFonts w:ascii="Times New Roman" w:hAnsi="Times New Roman" w:cs="Times New Roman"/>
        </w:rPr>
        <w:t>igé</w:t>
      </w:r>
      <w:r w:rsidRPr="007D47E6">
        <w:rPr>
          <w:rFonts w:ascii="Times New Roman" w:hAnsi="Times New Roman" w:cs="Times New Roman"/>
        </w:rPr>
        <w:t>n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tartalmú</w:t>
      </w:r>
      <w:proofErr w:type="spellEnd"/>
      <w:r w:rsidRPr="007D47E6">
        <w:rPr>
          <w:rFonts w:ascii="Times New Roman" w:hAnsi="Times New Roman" w:cs="Times New Roman"/>
        </w:rPr>
        <w:t xml:space="preserve"> Y </w:t>
      </w:r>
      <w:proofErr w:type="spellStart"/>
      <w:r w:rsidRPr="007D47E6">
        <w:rPr>
          <w:rFonts w:ascii="Times New Roman" w:hAnsi="Times New Roman" w:cs="Times New Roman"/>
        </w:rPr>
        <w:t>oxidot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képez</w:t>
      </w:r>
      <w:proofErr w:type="spellEnd"/>
      <w:r w:rsidRPr="007D47E6">
        <w:rPr>
          <w:rFonts w:ascii="Times New Roman" w:hAnsi="Times New Roman" w:cs="Times New Roman"/>
        </w:rPr>
        <w:t xml:space="preserve">. </w:t>
      </w:r>
      <w:proofErr w:type="spellStart"/>
      <w:r w:rsidR="007D0773" w:rsidRPr="007D47E6">
        <w:rPr>
          <w:rFonts w:ascii="Times New Roman" w:hAnsi="Times New Roman" w:cs="Times New Roman"/>
        </w:rPr>
        <w:t>S</w:t>
      </w:r>
      <w:r w:rsidRPr="007D47E6">
        <w:rPr>
          <w:rFonts w:ascii="Times New Roman" w:hAnsi="Times New Roman" w:cs="Times New Roman"/>
        </w:rPr>
        <w:t>ósavat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tartalmaz</w:t>
      </w:r>
      <w:r w:rsidRPr="007D47E6">
        <w:rPr>
          <w:rFonts w:ascii="Times New Roman" w:hAnsi="Times New Roman" w:cs="Times New Roman"/>
        </w:rPr>
        <w:t>ó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edénybe</w:t>
      </w:r>
      <w:proofErr w:type="spellEnd"/>
      <w:r w:rsidRPr="007D47E6">
        <w:rPr>
          <w:rFonts w:ascii="Times New Roman" w:hAnsi="Times New Roman" w:cs="Times New Roman"/>
        </w:rPr>
        <w:t xml:space="preserve">, a </w:t>
      </w:r>
      <w:proofErr w:type="spellStart"/>
      <w:r w:rsidRPr="007D47E6">
        <w:rPr>
          <w:rFonts w:ascii="Times New Roman" w:hAnsi="Times New Roman" w:cs="Times New Roman"/>
        </w:rPr>
        <w:t>próba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tömegének</w:t>
      </w:r>
      <w:proofErr w:type="spellEnd"/>
      <w:r w:rsidRPr="007D47E6">
        <w:rPr>
          <w:rFonts w:ascii="Times New Roman" w:hAnsi="Times New Roman" w:cs="Times New Roman"/>
        </w:rPr>
        <w:t xml:space="preserve"> 20%-</w:t>
      </w:r>
      <w:proofErr w:type="spellStart"/>
      <w:r w:rsidRPr="007D47E6">
        <w:rPr>
          <w:rFonts w:ascii="Times New Roman" w:hAnsi="Times New Roman" w:cs="Times New Roman"/>
        </w:rPr>
        <w:t>át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kitevő</w:t>
      </w:r>
      <w:proofErr w:type="spellEnd"/>
      <w:proofErr w:type="gramStart"/>
      <w:r w:rsidR="007D0773" w:rsidRPr="007D47E6">
        <w:rPr>
          <w:rFonts w:ascii="Times New Roman" w:hAnsi="Times New Roman" w:cs="Times New Roman"/>
        </w:rPr>
        <w:t>,</w:t>
      </w:r>
      <w:r w:rsidRPr="007D47E6">
        <w:rPr>
          <w:rFonts w:ascii="Times New Roman" w:hAnsi="Times New Roman" w:cs="Times New Roman"/>
        </w:rPr>
        <w:t xml:space="preserve">  inert</w:t>
      </w:r>
      <w:proofErr w:type="gram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="002477CC" w:rsidRPr="007D47E6">
        <w:rPr>
          <w:rFonts w:ascii="Times New Roman" w:hAnsi="Times New Roman" w:cs="Times New Roman"/>
        </w:rPr>
        <w:t>szennyeződést</w:t>
      </w:r>
      <w:proofErr w:type="spellEnd"/>
      <w:r w:rsidR="002477CC" w:rsidRPr="007D47E6">
        <w:rPr>
          <w:rFonts w:ascii="Times New Roman" w:hAnsi="Times New Roman" w:cs="Times New Roman"/>
        </w:rPr>
        <w:t xml:space="preserve"> </w:t>
      </w:r>
      <w:proofErr w:type="spellStart"/>
      <w:r w:rsidR="002477CC" w:rsidRPr="007D47E6">
        <w:rPr>
          <w:rFonts w:ascii="Times New Roman" w:hAnsi="Times New Roman" w:cs="Times New Roman"/>
        </w:rPr>
        <w:t>tartalmazó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r w:rsidRPr="007D47E6">
        <w:rPr>
          <w:rFonts w:ascii="Times New Roman" w:hAnsi="Times New Roman" w:cs="Times New Roman"/>
        </w:rPr>
        <w:lastRenderedPageBreak/>
        <w:t xml:space="preserve">Y </w:t>
      </w:r>
      <w:proofErr w:type="spellStart"/>
      <w:r w:rsidRPr="007D47E6">
        <w:rPr>
          <w:rFonts w:ascii="Times New Roman" w:hAnsi="Times New Roman" w:cs="Times New Roman"/>
        </w:rPr>
        <w:t>oxid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probát</w:t>
      </w:r>
      <w:proofErr w:type="spellEnd"/>
      <w:r w:rsidRPr="007D47E6">
        <w:rPr>
          <w:rFonts w:ascii="Times New Roman" w:hAnsi="Times New Roman" w:cs="Times New Roman"/>
        </w:rPr>
        <w:t xml:space="preserve"> </w:t>
      </w:r>
      <w:proofErr w:type="spellStart"/>
      <w:r w:rsidRPr="007D47E6">
        <w:rPr>
          <w:rFonts w:ascii="Times New Roman" w:hAnsi="Times New Roman" w:cs="Times New Roman"/>
        </w:rPr>
        <w:t>tesznek</w:t>
      </w:r>
      <w:proofErr w:type="spellEnd"/>
      <w:r w:rsidRPr="007D47E6">
        <w:rPr>
          <w:rFonts w:ascii="Times New Roman" w:hAnsi="Times New Roman" w:cs="Times New Roman"/>
        </w:rPr>
        <w:t xml:space="preserve">.  </w:t>
      </w:r>
      <w:r w:rsidR="002477CC" w:rsidRPr="007D47E6">
        <w:rPr>
          <w:rFonts w:ascii="Times New Roman" w:hAnsi="Times New Roman" w:cs="Times New Roman"/>
        </w:rPr>
        <w:t xml:space="preserve">A </w:t>
      </w:r>
      <w:proofErr w:type="spellStart"/>
      <w:r w:rsidR="002477CC" w:rsidRPr="007D47E6">
        <w:rPr>
          <w:rFonts w:ascii="Times New Roman" w:hAnsi="Times New Roman" w:cs="Times New Roman"/>
        </w:rPr>
        <w:t>keletkező</w:t>
      </w:r>
      <w:proofErr w:type="spellEnd"/>
      <w:r w:rsidR="002477CC" w:rsidRPr="007D47E6">
        <w:rPr>
          <w:rFonts w:ascii="Times New Roman" w:hAnsi="Times New Roman" w:cs="Times New Roman"/>
        </w:rPr>
        <w:t xml:space="preserve"> </w:t>
      </w:r>
      <w:proofErr w:type="spellStart"/>
      <w:r w:rsidR="002477CC" w:rsidRPr="007D47E6">
        <w:rPr>
          <w:rFonts w:ascii="Times New Roman" w:hAnsi="Times New Roman" w:cs="Times New Roman"/>
        </w:rPr>
        <w:t>oldatot</w:t>
      </w:r>
      <w:proofErr w:type="spellEnd"/>
      <w:r w:rsidR="002477CC" w:rsidRPr="007D47E6">
        <w:rPr>
          <w:rFonts w:ascii="Times New Roman" w:hAnsi="Times New Roman" w:cs="Times New Roman"/>
        </w:rPr>
        <w:t xml:space="preserve"> </w:t>
      </w:r>
      <w:proofErr w:type="spellStart"/>
      <w:r w:rsidR="002477CC" w:rsidRPr="007D47E6">
        <w:rPr>
          <w:rFonts w:ascii="Times New Roman" w:hAnsi="Times New Roman" w:cs="Times New Roman"/>
        </w:rPr>
        <w:t>leszűrik</w:t>
      </w:r>
      <w:proofErr w:type="spellEnd"/>
      <w:r w:rsidR="002477CC" w:rsidRPr="007D47E6">
        <w:rPr>
          <w:rFonts w:ascii="Times New Roman" w:hAnsi="Times New Roman" w:cs="Times New Roman"/>
        </w:rPr>
        <w:t xml:space="preserve"> </w:t>
      </w:r>
      <w:proofErr w:type="spellStart"/>
      <w:r w:rsidR="002477CC" w:rsidRPr="007D47E6">
        <w:rPr>
          <w:rFonts w:ascii="Times New Roman" w:hAnsi="Times New Roman" w:cs="Times New Roman"/>
        </w:rPr>
        <w:t>és</w:t>
      </w:r>
      <w:proofErr w:type="spellEnd"/>
      <w:r w:rsidR="002477CC" w:rsidRPr="007D47E6">
        <w:rPr>
          <w:rFonts w:ascii="Times New Roman" w:hAnsi="Times New Roman" w:cs="Times New Roman"/>
        </w:rPr>
        <w:t xml:space="preserve"> 20%-</w:t>
      </w:r>
      <w:proofErr w:type="spellStart"/>
      <w:r w:rsidR="002477CC" w:rsidRPr="007D47E6">
        <w:rPr>
          <w:rFonts w:ascii="Times New Roman" w:hAnsi="Times New Roman" w:cs="Times New Roman"/>
        </w:rPr>
        <w:t>os</w:t>
      </w:r>
      <w:proofErr w:type="spellEnd"/>
      <w:proofErr w:type="gramStart"/>
      <w:r w:rsidR="007D0773" w:rsidRPr="007D47E6">
        <w:rPr>
          <w:rFonts w:ascii="Times New Roman" w:hAnsi="Times New Roman" w:cs="Times New Roman"/>
        </w:rPr>
        <w:t>,</w:t>
      </w:r>
      <w:r w:rsidR="002477CC" w:rsidRPr="007D47E6">
        <w:rPr>
          <w:rFonts w:ascii="Times New Roman" w:hAnsi="Times New Roman" w:cs="Times New Roman"/>
        </w:rPr>
        <w:t xml:space="preserve"> </w:t>
      </w:r>
      <w:r w:rsidRPr="007D47E6">
        <w:rPr>
          <w:rFonts w:ascii="Times New Roman" w:hAnsi="Times New Roman" w:cs="Times New Roman"/>
        </w:rPr>
        <w:t xml:space="preserve"> </w:t>
      </w:r>
      <w:r w:rsidR="002477CC" w:rsidRPr="007D47E6">
        <w:rPr>
          <w:rFonts w:ascii="Times New Roman" w:hAnsi="Times New Roman" w:cs="Times New Roman"/>
          <w:lang w:val="it-IT"/>
        </w:rPr>
        <w:t>s</w:t>
      </w:r>
      <w:r w:rsidR="002477CC" w:rsidRPr="007D47E6">
        <w:rPr>
          <w:rFonts w:ascii="Times New Roman" w:hAnsi="Times New Roman" w:cs="Times New Roman"/>
          <w:lang w:val="it-IT"/>
        </w:rPr>
        <w:t>ztö</w:t>
      </w:r>
      <w:r w:rsidR="002477CC" w:rsidRPr="007D47E6">
        <w:rPr>
          <w:rFonts w:ascii="Times New Roman" w:hAnsi="Times New Roman" w:cs="Times New Roman"/>
          <w:lang w:val="it-IT"/>
        </w:rPr>
        <w:t>echiometri</w:t>
      </w:r>
      <w:r w:rsidR="002477CC" w:rsidRPr="007D47E6">
        <w:rPr>
          <w:rFonts w:ascii="Times New Roman" w:hAnsi="Times New Roman" w:cs="Times New Roman"/>
          <w:lang w:val="it-IT"/>
        </w:rPr>
        <w:t>kusan</w:t>
      </w:r>
      <w:proofErr w:type="gramEnd"/>
      <w:r w:rsidR="002477CC" w:rsidRPr="007D47E6">
        <w:rPr>
          <w:rFonts w:ascii="Times New Roman" w:hAnsi="Times New Roman" w:cs="Times New Roman"/>
          <w:lang w:val="it-IT"/>
        </w:rPr>
        <w:t xml:space="preserve"> szükséges NaOH oldattal kezelik.</w:t>
      </w:r>
    </w:p>
    <w:p w:rsidR="002477CC" w:rsidRPr="007D47E6" w:rsidRDefault="002477CC" w:rsidP="002477CC">
      <w:pPr>
        <w:pStyle w:val="Frspaiere1"/>
        <w:numPr>
          <w:ilvl w:val="0"/>
          <w:numId w:val="14"/>
        </w:numPr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>Határozzátok meg</w:t>
      </w:r>
      <w:r w:rsidR="002743C7" w:rsidRPr="007D47E6">
        <w:rPr>
          <w:rFonts w:ascii="Times New Roman" w:hAnsi="Times New Roman" w:cs="Times New Roman"/>
          <w:lang w:val="it-IT"/>
        </w:rPr>
        <w:t xml:space="preserve"> a betű</w:t>
      </w:r>
      <w:r w:rsidRPr="007D47E6">
        <w:rPr>
          <w:rFonts w:ascii="Times New Roman" w:hAnsi="Times New Roman" w:cs="Times New Roman"/>
          <w:lang w:val="it-IT"/>
        </w:rPr>
        <w:t xml:space="preserve">kkel jelölt anyagokat. </w:t>
      </w:r>
    </w:p>
    <w:p w:rsidR="002477CC" w:rsidRPr="007D47E6" w:rsidRDefault="002477CC" w:rsidP="002477CC">
      <w:pPr>
        <w:pStyle w:val="Frspaiere1"/>
        <w:numPr>
          <w:ilvl w:val="0"/>
          <w:numId w:val="14"/>
        </w:numPr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>Írjátok le a lejátszódó reakció</w:t>
      </w:r>
      <w:r w:rsidRPr="007D47E6">
        <w:rPr>
          <w:rFonts w:ascii="Times New Roman" w:hAnsi="Times New Roman" w:cs="Times New Roman"/>
          <w:lang w:val="it-IT"/>
        </w:rPr>
        <w:t>k</w:t>
      </w:r>
      <w:r w:rsidRPr="007D47E6">
        <w:rPr>
          <w:rFonts w:ascii="Times New Roman" w:hAnsi="Times New Roman" w:cs="Times New Roman"/>
          <w:lang w:val="it-IT"/>
        </w:rPr>
        <w:t xml:space="preserve"> egyenlet</w:t>
      </w:r>
      <w:r w:rsidRPr="007D47E6">
        <w:rPr>
          <w:rFonts w:ascii="Times New Roman" w:hAnsi="Times New Roman" w:cs="Times New Roman"/>
          <w:lang w:val="it-IT"/>
        </w:rPr>
        <w:t>eit.</w:t>
      </w:r>
      <w:bookmarkStart w:id="0" w:name="_GoBack"/>
      <w:bookmarkEnd w:id="0"/>
    </w:p>
    <w:p w:rsidR="002477CC" w:rsidRPr="007D47E6" w:rsidRDefault="002477CC" w:rsidP="002477CC">
      <w:pPr>
        <w:pStyle w:val="Frspaiere1"/>
        <w:numPr>
          <w:ilvl w:val="0"/>
          <w:numId w:val="14"/>
        </w:numPr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Számítsátok ki a 20%-os NaOH oldat tömegét, ha tudjuk, hogy az Y oxid próba   </w:t>
      </w:r>
      <w:r w:rsidRPr="007D47E6">
        <w:rPr>
          <w:rFonts w:ascii="Times New Roman" w:hAnsi="Times New Roman" w:cs="Times New Roman"/>
          <w:lang w:val="it-IT"/>
        </w:rPr>
        <w:t>11,6 g</w:t>
      </w:r>
      <w:r w:rsidRPr="007D47E6">
        <w:rPr>
          <w:rFonts w:ascii="Times New Roman" w:hAnsi="Times New Roman" w:cs="Times New Roman"/>
          <w:lang w:val="it-IT"/>
        </w:rPr>
        <w:t xml:space="preserve"> szennyeződést tartalmaz.</w:t>
      </w:r>
    </w:p>
    <w:p w:rsidR="002477CC" w:rsidRPr="007D47E6" w:rsidRDefault="002477CC" w:rsidP="002477CC">
      <w:pPr>
        <w:pStyle w:val="Frspaiere1"/>
        <w:ind w:left="1065"/>
        <w:rPr>
          <w:rFonts w:ascii="Times New Roman" w:hAnsi="Times New Roman" w:cs="Times New Roman"/>
          <w:bCs/>
          <w:lang w:val="ro-RO"/>
        </w:rPr>
      </w:pPr>
    </w:p>
    <w:p w:rsidR="002477CC" w:rsidRPr="007D47E6" w:rsidRDefault="002477CC" w:rsidP="00871CAD">
      <w:pPr>
        <w:pStyle w:val="Frspaiere1"/>
        <w:numPr>
          <w:ilvl w:val="0"/>
          <w:numId w:val="12"/>
        </w:numPr>
        <w:ind w:left="142" w:firstLine="218"/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bCs/>
          <w:lang w:val="it-IT"/>
        </w:rPr>
        <w:t>Egy hengerben klórt állítanak elő sósav és káliumpermanganát reakciójából. A keletkező klórban 9 g három vegyértékű fémet égetnek és 30,3 g szilárd anyag keletkzik.</w:t>
      </w:r>
      <w:r w:rsidR="00871CAD" w:rsidRPr="007D47E6">
        <w:rPr>
          <w:rFonts w:ascii="Times New Roman" w:hAnsi="Times New Roman" w:cs="Times New Roman"/>
          <w:bCs/>
          <w:lang w:val="it-IT"/>
        </w:rPr>
        <w:t xml:space="preserve"> </w:t>
      </w:r>
    </w:p>
    <w:p w:rsidR="00871CAD" w:rsidRPr="007D47E6" w:rsidRDefault="00871CAD" w:rsidP="00871CAD">
      <w:pPr>
        <w:pStyle w:val="Frspaiere1"/>
        <w:numPr>
          <w:ilvl w:val="0"/>
          <w:numId w:val="15"/>
        </w:numPr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Írjátok le a</w:t>
      </w:r>
      <w:r w:rsidRPr="007D47E6">
        <w:rPr>
          <w:rFonts w:ascii="Times New Roman" w:hAnsi="Times New Roman" w:cs="Times New Roman"/>
          <w:lang w:val="it-IT"/>
        </w:rPr>
        <w:t xml:space="preserve"> klór előállításának reakcióegyenletét.</w:t>
      </w:r>
    </w:p>
    <w:p w:rsidR="00871CAD" w:rsidRPr="007D47E6" w:rsidRDefault="00871CAD" w:rsidP="00871CAD">
      <w:pPr>
        <w:pStyle w:val="Frspaiere1"/>
        <w:numPr>
          <w:ilvl w:val="0"/>
          <w:numId w:val="15"/>
        </w:numPr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Számítsátok ki</w:t>
      </w:r>
      <w:r w:rsidRPr="007D47E6">
        <w:rPr>
          <w:rFonts w:ascii="Times New Roman" w:hAnsi="Times New Roman" w:cs="Times New Roman"/>
          <w:lang w:val="it-IT"/>
        </w:rPr>
        <w:t xml:space="preserve"> az előállított klór tömegét.</w:t>
      </w:r>
    </w:p>
    <w:p w:rsidR="00871CAD" w:rsidRPr="007D47E6" w:rsidRDefault="00871CAD" w:rsidP="00871CAD">
      <w:pPr>
        <w:pStyle w:val="Frspaiere1"/>
        <w:numPr>
          <w:ilvl w:val="0"/>
          <w:numId w:val="15"/>
        </w:numPr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Azonosítsátok a</w:t>
      </w:r>
      <w:r w:rsidR="002743C7" w:rsidRPr="007D47E6">
        <w:rPr>
          <w:rFonts w:ascii="Times New Roman" w:hAnsi="Times New Roman" w:cs="Times New Roman"/>
          <w:lang w:val="it-IT"/>
        </w:rPr>
        <w:t xml:space="preserve"> fémet, ha tudjátok, hogy a fém</w:t>
      </w:r>
      <w:r w:rsidRPr="007D47E6">
        <w:rPr>
          <w:rFonts w:ascii="Times New Roman" w:hAnsi="Times New Roman" w:cs="Times New Roman"/>
          <w:lang w:val="it-IT"/>
        </w:rPr>
        <w:t>klorid 20,225% fémet tartalmaz.</w:t>
      </w:r>
    </w:p>
    <w:p w:rsidR="00871CAD" w:rsidRPr="007D47E6" w:rsidRDefault="00871CAD" w:rsidP="00871CAD">
      <w:pPr>
        <w:pStyle w:val="Frspaiere1"/>
        <w:numPr>
          <w:ilvl w:val="0"/>
          <w:numId w:val="15"/>
        </w:numPr>
        <w:rPr>
          <w:rFonts w:ascii="Times New Roman" w:hAnsi="Times New Roman" w:cs="Times New Roman"/>
          <w:bCs/>
          <w:lang w:val="it-IT"/>
        </w:rPr>
      </w:pPr>
      <w:r w:rsidRPr="007D47E6">
        <w:rPr>
          <w:rFonts w:ascii="Times New Roman" w:hAnsi="Times New Roman" w:cs="Times New Roman"/>
          <w:lang w:val="it-IT"/>
        </w:rPr>
        <w:t>Számítsátok ki</w:t>
      </w:r>
      <w:r w:rsidRPr="007D47E6">
        <w:rPr>
          <w:rFonts w:ascii="Times New Roman" w:hAnsi="Times New Roman" w:cs="Times New Roman"/>
          <w:lang w:val="it-IT"/>
        </w:rPr>
        <w:t xml:space="preserve"> a klórral reagáló fém százalékát.</w:t>
      </w:r>
    </w:p>
    <w:p w:rsidR="00871CAD" w:rsidRPr="007D47E6" w:rsidRDefault="00871CAD" w:rsidP="00871CAD">
      <w:pPr>
        <w:pStyle w:val="Frspaiere1"/>
        <w:ind w:left="360"/>
        <w:rPr>
          <w:rFonts w:ascii="Times New Roman" w:hAnsi="Times New Roman" w:cs="Times New Roman"/>
          <w:bCs/>
          <w:lang w:val="it-IT"/>
        </w:rPr>
      </w:pPr>
    </w:p>
    <w:p w:rsidR="00871CAD" w:rsidRPr="007D47E6" w:rsidRDefault="00871CAD" w:rsidP="002B58A9">
      <w:pPr>
        <w:tabs>
          <w:tab w:val="left" w:pos="336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IV </w:t>
      </w: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TÉTEL....................................................................................................................................</w:t>
      </w:r>
      <w:r w:rsidRPr="007D47E6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7D47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pont</w:t>
      </w:r>
    </w:p>
    <w:p w:rsidR="00871CAD" w:rsidRPr="007D47E6" w:rsidRDefault="00DF5510" w:rsidP="003B5594">
      <w:pPr>
        <w:pStyle w:val="Frspaiere1"/>
        <w:rPr>
          <w:rFonts w:ascii="Times New Roman" w:hAnsi="Times New Roman" w:cs="Times New Roman"/>
          <w:lang w:val="ro-RO"/>
        </w:rPr>
      </w:pPr>
      <w:r w:rsidRPr="007D47E6">
        <w:rPr>
          <w:rFonts w:ascii="Times New Roman" w:eastAsia="Times New Roman" w:hAnsi="Times New Roman" w:cs="Times New Roman"/>
          <w:b/>
          <w:bCs/>
          <w:lang w:val="ro-RO"/>
        </w:rPr>
        <w:t>1.</w:t>
      </w:r>
      <w:r w:rsidRPr="007D47E6">
        <w:rPr>
          <w:rFonts w:ascii="Times New Roman" w:eastAsia="Times New Roman" w:hAnsi="Times New Roman"/>
          <w:lang w:val="ro-RO"/>
        </w:rPr>
        <w:tab/>
      </w:r>
      <w:r w:rsidR="00871CAD" w:rsidRPr="007D47E6">
        <w:rPr>
          <w:rFonts w:ascii="Times New Roman" w:eastAsia="Times New Roman" w:hAnsi="Times New Roman"/>
          <w:lang w:val="ro-RO"/>
        </w:rPr>
        <w:t xml:space="preserve">A klórnak  </w:t>
      </w:r>
      <w:r w:rsidRPr="007D47E6">
        <w:rPr>
          <w:rFonts w:ascii="Times New Roman" w:hAnsi="Times New Roman" w:cs="Times New Roman"/>
          <w:lang w:val="ro-RO"/>
        </w:rPr>
        <w:t xml:space="preserve"> </w:t>
      </w:r>
      <w:r w:rsidR="00871CAD" w:rsidRPr="007D47E6">
        <w:rPr>
          <w:rFonts w:ascii="Times New Roman" w:hAnsi="Times New Roman" w:cs="Times New Roman"/>
          <w:lang w:val="ro-RO"/>
        </w:rPr>
        <w:t>egy szenet</w:t>
      </w:r>
      <w:r w:rsidR="00091E52" w:rsidRPr="007D47E6">
        <w:rPr>
          <w:rFonts w:ascii="Times New Roman" w:hAnsi="Times New Roman" w:cs="Times New Roman"/>
          <w:lang w:val="ro-RO"/>
        </w:rPr>
        <w:t xml:space="preserve"> (100% C tartalmú)</w:t>
      </w:r>
      <w:r w:rsidR="00871CAD" w:rsidRPr="007D47E6">
        <w:rPr>
          <w:rFonts w:ascii="Times New Roman" w:hAnsi="Times New Roman" w:cs="Times New Roman"/>
          <w:lang w:val="ro-RO"/>
        </w:rPr>
        <w:t xml:space="preserve"> és </w:t>
      </w:r>
      <w:r w:rsidR="00871CAD" w:rsidRPr="007D47E6">
        <w:rPr>
          <w:rFonts w:ascii="Times New Roman" w:hAnsi="Times New Roman" w:cs="Times New Roman"/>
          <w:lang w:val="ro-RO"/>
        </w:rPr>
        <w:t xml:space="preserve">53,3% </w:t>
      </w:r>
      <w:r w:rsidR="00871CAD" w:rsidRPr="007D47E6">
        <w:rPr>
          <w:rFonts w:ascii="Times New Roman" w:hAnsi="Times New Roman" w:cs="Times New Roman"/>
          <w:lang w:val="ro-RO"/>
        </w:rPr>
        <w:t xml:space="preserve"> oxigén tartalm</w:t>
      </w:r>
      <w:r w:rsidR="00091E52" w:rsidRPr="007D47E6">
        <w:rPr>
          <w:rFonts w:ascii="Times New Roman" w:hAnsi="Times New Roman" w:cs="Times New Roman"/>
          <w:lang w:val="ro-RO"/>
        </w:rPr>
        <w:t>azó</w:t>
      </w:r>
      <w:r w:rsidR="00871CAD" w:rsidRPr="007D47E6">
        <w:rPr>
          <w:rFonts w:ascii="Times New Roman" w:hAnsi="Times New Roman" w:cs="Times New Roman"/>
          <w:lang w:val="ro-RO"/>
        </w:rPr>
        <w:t xml:space="preserve"> egyvegyértékű fémoxid keveréken való áthaladásakor </w:t>
      </w:r>
      <w:r w:rsidR="00091E52" w:rsidRPr="007D47E6">
        <w:rPr>
          <w:rFonts w:ascii="Times New Roman" w:hAnsi="Times New Roman" w:cs="Times New Roman"/>
          <w:lang w:val="ro-RO"/>
        </w:rPr>
        <w:t xml:space="preserve">az illető fém kloridja és </w:t>
      </w:r>
      <w:r w:rsidR="00871CAD" w:rsidRPr="007D47E6">
        <w:rPr>
          <w:rFonts w:ascii="Times New Roman" w:hAnsi="Times New Roman" w:cs="Times New Roman"/>
          <w:lang w:val="ro-RO"/>
        </w:rPr>
        <w:t xml:space="preserve"> </w:t>
      </w:r>
      <w:r w:rsidR="00091E52" w:rsidRPr="007D47E6">
        <w:rPr>
          <w:rFonts w:ascii="Times New Roman" w:hAnsi="Times New Roman" w:cs="Times New Roman"/>
          <w:lang w:val="ro-RO"/>
        </w:rPr>
        <w:t>CO</w:t>
      </w:r>
      <w:r w:rsidR="00091E52" w:rsidRPr="007D47E6">
        <w:rPr>
          <w:rFonts w:ascii="Times New Roman" w:hAnsi="Times New Roman" w:cs="Times New Roman"/>
          <w:lang w:val="ro-RO"/>
        </w:rPr>
        <w:t xml:space="preserve"> keletkezik, a reagensek teljes felhasználásával.</w:t>
      </w:r>
      <w:r w:rsidR="00871CAD" w:rsidRPr="007D47E6">
        <w:rPr>
          <w:rFonts w:ascii="Times New Roman" w:hAnsi="Times New Roman" w:cs="Times New Roman"/>
          <w:lang w:val="ro-RO"/>
        </w:rPr>
        <w:t xml:space="preserve"> </w:t>
      </w:r>
      <w:r w:rsidR="00091E52" w:rsidRPr="007D47E6">
        <w:rPr>
          <w:rFonts w:ascii="Times New Roman" w:hAnsi="Times New Roman" w:cs="Times New Roman"/>
          <w:lang w:val="ro-RO"/>
        </w:rPr>
        <w:t>A klorid hidrogénnel való redukálása során az adott fém és sósav  keletkezik.</w:t>
      </w:r>
    </w:p>
    <w:p w:rsidR="00091E52" w:rsidRPr="007D47E6" w:rsidRDefault="00091E52" w:rsidP="003B5594">
      <w:pPr>
        <w:pStyle w:val="Frspaiere1"/>
        <w:rPr>
          <w:rFonts w:ascii="Times New Roman" w:hAnsi="Times New Roman" w:cs="Times New Roman"/>
          <w:lang w:val="ro-RO"/>
        </w:rPr>
      </w:pPr>
      <w:r w:rsidRPr="007D47E6">
        <w:rPr>
          <w:rFonts w:ascii="Times New Roman" w:hAnsi="Times New Roman" w:cs="Times New Roman"/>
          <w:lang w:val="ro-RO"/>
        </w:rPr>
        <w:tab/>
        <w:t>a. Állapíts</w:t>
      </w:r>
      <w:r w:rsidR="002743C7" w:rsidRPr="007D47E6">
        <w:rPr>
          <w:rFonts w:ascii="Times New Roman" w:hAnsi="Times New Roman" w:cs="Times New Roman"/>
          <w:lang w:val="ro-RO"/>
        </w:rPr>
        <w:t>átok</w:t>
      </w:r>
      <w:r w:rsidRPr="007D47E6">
        <w:rPr>
          <w:rFonts w:ascii="Times New Roman" w:hAnsi="Times New Roman" w:cs="Times New Roman"/>
          <w:lang w:val="ro-RO"/>
        </w:rPr>
        <w:t xml:space="preserve"> meg az oxid képletét.</w:t>
      </w:r>
    </w:p>
    <w:p w:rsidR="00091E52" w:rsidRPr="007D47E6" w:rsidRDefault="00091E52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ro-RO"/>
        </w:rPr>
        <w:tab/>
        <w:t xml:space="preserve">b. </w:t>
      </w:r>
      <w:r w:rsidRPr="007D47E6">
        <w:rPr>
          <w:rFonts w:ascii="Times New Roman" w:hAnsi="Times New Roman" w:cs="Times New Roman"/>
          <w:lang w:val="it-IT"/>
        </w:rPr>
        <w:t>Írjátok le a lejátszódó</w:t>
      </w:r>
      <w:r w:rsidRPr="007D47E6">
        <w:rPr>
          <w:rFonts w:ascii="Times New Roman" w:hAnsi="Times New Roman" w:cs="Times New Roman"/>
          <w:lang w:val="it-IT"/>
        </w:rPr>
        <w:t xml:space="preserve"> kémiai</w:t>
      </w:r>
      <w:r w:rsidRPr="007D47E6">
        <w:rPr>
          <w:rFonts w:ascii="Times New Roman" w:hAnsi="Times New Roman" w:cs="Times New Roman"/>
          <w:lang w:val="it-IT"/>
        </w:rPr>
        <w:t xml:space="preserve"> reakciók egyenleteit</w:t>
      </w:r>
      <w:r w:rsidRPr="007D47E6">
        <w:rPr>
          <w:rFonts w:ascii="Times New Roman" w:hAnsi="Times New Roman" w:cs="Times New Roman"/>
          <w:lang w:val="it-IT"/>
        </w:rPr>
        <w:t>.</w:t>
      </w:r>
    </w:p>
    <w:p w:rsidR="00091E52" w:rsidRPr="007D47E6" w:rsidRDefault="00091E52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ab/>
        <w:t xml:space="preserve">c. </w:t>
      </w:r>
      <w:r w:rsidRPr="007D47E6">
        <w:rPr>
          <w:rFonts w:ascii="Times New Roman" w:hAnsi="Times New Roman" w:cs="Times New Roman"/>
          <w:lang w:val="it-IT"/>
        </w:rPr>
        <w:t>Számítsátok ki</w:t>
      </w:r>
      <w:r w:rsidRPr="007D47E6">
        <w:rPr>
          <w:rFonts w:ascii="Times New Roman" w:hAnsi="Times New Roman" w:cs="Times New Roman"/>
          <w:lang w:val="it-IT"/>
        </w:rPr>
        <w:t xml:space="preserve"> </w:t>
      </w:r>
      <w:r w:rsidR="00CE4FC0" w:rsidRPr="007D47E6">
        <w:rPr>
          <w:rFonts w:ascii="Times New Roman" w:hAnsi="Times New Roman" w:cs="Times New Roman"/>
          <w:lang w:val="it-IT"/>
        </w:rPr>
        <w:t>a szén és oxid keverék tömegszázalékos és mólszázalékos összetételét.</w:t>
      </w:r>
    </w:p>
    <w:p w:rsidR="00CE4FC0" w:rsidRPr="007D47E6" w:rsidRDefault="00CE4FC0" w:rsidP="003B5594">
      <w:pPr>
        <w:pStyle w:val="Frspaiere1"/>
        <w:rPr>
          <w:rFonts w:ascii="Times New Roman" w:hAnsi="Times New Roman" w:cs="Times New Roman"/>
          <w:lang w:val="ro-RO"/>
        </w:rPr>
      </w:pPr>
      <w:r w:rsidRPr="007D47E6">
        <w:rPr>
          <w:rFonts w:ascii="Times New Roman" w:hAnsi="Times New Roman" w:cs="Times New Roman"/>
          <w:lang w:val="it-IT"/>
        </w:rPr>
        <w:tab/>
        <w:t>d. Határozzátok meg a kapott fém tömegét 6 kg oxidból kiindulva.</w:t>
      </w:r>
    </w:p>
    <w:p w:rsidR="00DF5510" w:rsidRPr="007D47E6" w:rsidRDefault="00DF5510" w:rsidP="003B5594">
      <w:pPr>
        <w:pStyle w:val="Frspaiere1"/>
        <w:rPr>
          <w:rFonts w:ascii="Times New Roman" w:hAnsi="Times New Roman" w:cs="Times New Roman"/>
          <w:sz w:val="20"/>
          <w:szCs w:val="20"/>
          <w:lang w:val="fr-FR"/>
        </w:rPr>
      </w:pPr>
    </w:p>
    <w:p w:rsidR="00CE4FC0" w:rsidRPr="007D47E6" w:rsidRDefault="00DF5510" w:rsidP="003B5594">
      <w:pPr>
        <w:pStyle w:val="Frspaiere1"/>
        <w:rPr>
          <w:rFonts w:ascii="Times New Roman" w:hAnsi="Times New Roman" w:cs="Times New Roman"/>
          <w:lang w:val="ro-RO" w:eastAsia="ro-RO"/>
        </w:rPr>
      </w:pPr>
      <w:r w:rsidRPr="007D47E6">
        <w:rPr>
          <w:rFonts w:ascii="Times New Roman" w:hAnsi="Times New Roman" w:cs="Times New Roman"/>
          <w:b/>
          <w:bCs/>
          <w:lang w:val="fr-FR" w:eastAsia="ro-RO"/>
        </w:rPr>
        <w:t>2</w:t>
      </w:r>
      <w:r w:rsidR="00D85C60" w:rsidRPr="007D47E6">
        <w:rPr>
          <w:rFonts w:ascii="Times New Roman" w:hAnsi="Times New Roman" w:cs="Times New Roman"/>
          <w:lang w:val="fr-FR" w:eastAsia="ro-RO"/>
        </w:rPr>
        <w:t>.</w:t>
      </w:r>
      <w:r w:rsidR="00D85C60" w:rsidRPr="007D47E6">
        <w:rPr>
          <w:rFonts w:ascii="Times New Roman" w:hAnsi="Times New Roman" w:cs="Times New Roman"/>
          <w:lang w:val="fr-FR" w:eastAsia="ro-RO"/>
        </w:rPr>
        <w:tab/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Kalcinálnak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egy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keveréket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, </w:t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amely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  A, B </w:t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sókat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="00503305" w:rsidRPr="007D47E6">
        <w:rPr>
          <w:rFonts w:ascii="Times New Roman" w:hAnsi="Times New Roman" w:cs="Times New Roman"/>
          <w:lang w:val="fr-FR" w:eastAsia="ro-RO"/>
        </w:rPr>
        <w:t>és</w:t>
      </w:r>
      <w:proofErr w:type="spellEnd"/>
      <w:r w:rsidR="00503305" w:rsidRPr="007D47E6">
        <w:rPr>
          <w:rFonts w:ascii="Times New Roman" w:hAnsi="Times New Roman" w:cs="Times New Roman"/>
          <w:lang w:val="fr-FR" w:eastAsia="ro-RO"/>
        </w:rPr>
        <w:t xml:space="preserve"> </w:t>
      </w:r>
      <w:r w:rsidR="00503305" w:rsidRPr="007D47E6">
        <w:rPr>
          <w:rFonts w:ascii="Times New Roman" w:hAnsi="Times New Roman" w:cs="Times New Roman"/>
          <w:lang w:val="ro-RO" w:eastAsia="ro-RO"/>
        </w:rPr>
        <w:t>5,591%</w:t>
      </w:r>
      <w:r w:rsidR="00503305" w:rsidRPr="007D47E6">
        <w:rPr>
          <w:rFonts w:ascii="Times New Roman" w:hAnsi="Times New Roman" w:cs="Times New Roman"/>
          <w:lang w:val="ro-RO" w:eastAsia="ro-RO"/>
        </w:rPr>
        <w:t xml:space="preserve"> (tömegszázalék) szennyeződést tartalmaz. A keletkező szilárd  termék X,Y anyagokat és 5,591 %  </w:t>
      </w:r>
      <w:r w:rsidR="00503305" w:rsidRPr="007D47E6">
        <w:rPr>
          <w:rFonts w:ascii="Times New Roman" w:hAnsi="Times New Roman" w:cs="Times New Roman"/>
          <w:lang w:val="ro-RO" w:eastAsia="ro-RO"/>
        </w:rPr>
        <w:t>(tömegszázalék)</w:t>
      </w:r>
      <w:r w:rsidR="00503305" w:rsidRPr="007D47E6">
        <w:rPr>
          <w:rFonts w:ascii="Times New Roman" w:hAnsi="Times New Roman" w:cs="Times New Roman"/>
          <w:lang w:val="ro-RO" w:eastAsia="ro-RO"/>
        </w:rPr>
        <w:t xml:space="preserve"> </w:t>
      </w:r>
      <w:r w:rsidR="00503305" w:rsidRPr="007D47E6">
        <w:rPr>
          <w:rFonts w:ascii="Times New Roman" w:hAnsi="Times New Roman" w:cs="Times New Roman"/>
          <w:lang w:val="ro-RO" w:eastAsia="ro-RO"/>
        </w:rPr>
        <w:t>szennyeződé</w:t>
      </w:r>
      <w:r w:rsidR="00503305" w:rsidRPr="007D47E6">
        <w:rPr>
          <w:rFonts w:ascii="Times New Roman" w:hAnsi="Times New Roman" w:cs="Times New Roman"/>
          <w:lang w:val="ro-RO" w:eastAsia="ro-RO"/>
        </w:rPr>
        <w:t>s</w:t>
      </w:r>
      <w:r w:rsidR="00503305" w:rsidRPr="007D47E6">
        <w:rPr>
          <w:rFonts w:ascii="Times New Roman" w:hAnsi="Times New Roman" w:cs="Times New Roman"/>
          <w:lang w:val="ro-RO" w:eastAsia="ro-RO"/>
        </w:rPr>
        <w:t>t tartalmaz</w:t>
      </w:r>
      <w:r w:rsidR="00503305" w:rsidRPr="007D47E6">
        <w:rPr>
          <w:rFonts w:ascii="Times New Roman" w:hAnsi="Times New Roman" w:cs="Times New Roman"/>
          <w:lang w:val="ro-RO" w:eastAsia="ro-RO"/>
        </w:rPr>
        <w:t xml:space="preserve">. A kalcinálás során keletkező gázkeverék </w:t>
      </w:r>
      <w:r w:rsidR="00503305" w:rsidRPr="007D47E6">
        <w:rPr>
          <w:rFonts w:ascii="Times New Roman" w:hAnsi="Times New Roman" w:cs="Times New Roman"/>
          <w:lang w:val="ro-RO" w:eastAsia="ro-RO"/>
        </w:rPr>
        <w:t>5,591 %  (tömegszázalék) szennyeződést tartalmaz</w:t>
      </w:r>
      <w:r w:rsidR="00503305" w:rsidRPr="007D47E6">
        <w:rPr>
          <w:rFonts w:ascii="Times New Roman" w:hAnsi="Times New Roman" w:cs="Times New Roman"/>
          <w:lang w:val="ro-RO" w:eastAsia="ro-RO"/>
        </w:rPr>
        <w:t xml:space="preserve">, de a D és E anyagokat is </w:t>
      </w:r>
      <w:r w:rsidR="00503305" w:rsidRPr="007D47E6">
        <w:rPr>
          <w:rFonts w:ascii="Times New Roman" w:hAnsi="Times New Roman" w:cs="Times New Roman"/>
          <w:lang w:val="ro-RO" w:eastAsia="ro-RO"/>
        </w:rPr>
        <w:t>D:E =1:1</w:t>
      </w:r>
      <w:r w:rsidR="00503305" w:rsidRPr="007D47E6">
        <w:rPr>
          <w:rFonts w:ascii="Times New Roman" w:hAnsi="Times New Roman" w:cs="Times New Roman"/>
          <w:lang w:val="ro-RO" w:eastAsia="ro-RO"/>
        </w:rPr>
        <w:t xml:space="preserve"> mólarányban. 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A molekulatömegek aránya </w:t>
      </w:r>
      <w:r w:rsidR="00254C53" w:rsidRPr="007D47E6">
        <w:rPr>
          <w:rFonts w:ascii="Times New Roman" w:hAnsi="Times New Roman" w:cs="Times New Roman"/>
          <w:lang w:val="ro-RO" w:eastAsia="ro-RO"/>
        </w:rPr>
        <w:t>M</w:t>
      </w:r>
      <w:r w:rsidR="00254C53" w:rsidRPr="007D47E6">
        <w:rPr>
          <w:rFonts w:ascii="Times New Roman" w:hAnsi="Times New Roman" w:cs="Times New Roman"/>
          <w:vertAlign w:val="subscript"/>
          <w:lang w:val="ro-RO" w:eastAsia="ro-RO"/>
        </w:rPr>
        <w:t>A</w:t>
      </w:r>
      <w:r w:rsidR="00254C53" w:rsidRPr="007D47E6">
        <w:rPr>
          <w:rFonts w:ascii="Times New Roman" w:hAnsi="Times New Roman" w:cs="Times New Roman"/>
          <w:lang w:val="ro-RO" w:eastAsia="ro-RO"/>
        </w:rPr>
        <w:t>/M</w:t>
      </w:r>
      <w:r w:rsidR="00254C53" w:rsidRPr="007D47E6">
        <w:rPr>
          <w:rFonts w:ascii="Times New Roman" w:hAnsi="Times New Roman" w:cs="Times New Roman"/>
          <w:vertAlign w:val="subscript"/>
          <w:lang w:val="ro-RO" w:eastAsia="ro-RO"/>
        </w:rPr>
        <w:t xml:space="preserve">B </w:t>
      </w:r>
      <w:r w:rsidR="00254C53" w:rsidRPr="007D47E6">
        <w:rPr>
          <w:rFonts w:ascii="Times New Roman" w:hAnsi="Times New Roman" w:cs="Times New Roman"/>
          <w:lang w:val="ro-RO" w:eastAsia="ro-RO"/>
        </w:rPr>
        <w:t>= 1/2 és M</w:t>
      </w:r>
      <w:r w:rsidR="00254C53" w:rsidRPr="007D47E6">
        <w:rPr>
          <w:rFonts w:ascii="Times New Roman" w:hAnsi="Times New Roman" w:cs="Times New Roman"/>
          <w:vertAlign w:val="subscript"/>
          <w:lang w:val="ro-RO" w:eastAsia="ro-RO"/>
        </w:rPr>
        <w:t>D</w:t>
      </w:r>
      <w:r w:rsidR="00254C53" w:rsidRPr="007D47E6">
        <w:rPr>
          <w:rFonts w:ascii="Times New Roman" w:hAnsi="Times New Roman" w:cs="Times New Roman"/>
          <w:lang w:val="ro-RO" w:eastAsia="ro-RO"/>
        </w:rPr>
        <w:t>/M</w:t>
      </w:r>
      <w:r w:rsidR="00254C53" w:rsidRPr="007D47E6">
        <w:rPr>
          <w:rFonts w:ascii="Times New Roman" w:hAnsi="Times New Roman" w:cs="Times New Roman"/>
          <w:vertAlign w:val="subscript"/>
          <w:lang w:val="ro-RO" w:eastAsia="ro-RO"/>
        </w:rPr>
        <w:t xml:space="preserve">E </w:t>
      </w:r>
      <w:r w:rsidR="00254C53" w:rsidRPr="007D47E6">
        <w:rPr>
          <w:rFonts w:ascii="Times New Roman" w:hAnsi="Times New Roman" w:cs="Times New Roman"/>
          <w:lang w:val="ro-RO" w:eastAsia="ro-RO"/>
        </w:rPr>
        <w:t>= 1,4375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, és a keletkezett D és E gázakból álló keverék  átlagos molekulatömege </w:t>
      </w:r>
      <w:r w:rsidR="00254C53" w:rsidRPr="007D47E6">
        <w:rPr>
          <w:rFonts w:ascii="Times New Roman" w:hAnsi="Times New Roman" w:cs="Times New Roman"/>
          <w:lang w:val="ro-RO" w:eastAsia="ro-RO"/>
        </w:rPr>
        <w:t>39 g/mol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. 200 g 20%-os koncentrációjú NaOH oldat </w:t>
      </w:r>
      <w:r w:rsidR="00C06AAB" w:rsidRPr="007D47E6">
        <w:rPr>
          <w:rFonts w:ascii="Times New Roman" w:hAnsi="Times New Roman" w:cs="Times New Roman"/>
          <w:lang w:val="ro-RO" w:eastAsia="ro-RO"/>
        </w:rPr>
        <w:t xml:space="preserve">reagál </w:t>
      </w:r>
      <w:r w:rsidR="00254C53" w:rsidRPr="007D47E6">
        <w:rPr>
          <w:rFonts w:ascii="Times New Roman" w:hAnsi="Times New Roman" w:cs="Times New Roman"/>
          <w:lang w:val="ro-RO" w:eastAsia="ro-RO"/>
        </w:rPr>
        <w:t>a</w:t>
      </w:r>
      <w:r w:rsidR="007D47E6" w:rsidRPr="007D47E6">
        <w:rPr>
          <w:rFonts w:ascii="Times New Roman" w:hAnsi="Times New Roman" w:cs="Times New Roman"/>
          <w:lang w:val="ro-RO" w:eastAsia="ro-RO"/>
        </w:rPr>
        <w:t xml:space="preserve"> </w:t>
      </w:r>
      <w:r w:rsidR="00C06AAB" w:rsidRPr="007D47E6">
        <w:rPr>
          <w:rFonts w:ascii="Times New Roman" w:hAnsi="Times New Roman" w:cs="Times New Roman"/>
          <w:lang w:val="ro-RO" w:eastAsia="ro-RO"/>
        </w:rPr>
        <w:t>kalcinálás során keletkezett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 teljes mennyiségű</w:t>
      </w:r>
      <w:r w:rsidR="00C06AAB" w:rsidRPr="007D47E6">
        <w:rPr>
          <w:rFonts w:ascii="Times New Roman" w:hAnsi="Times New Roman" w:cs="Times New Roman"/>
          <w:lang w:val="ro-RO" w:eastAsia="ro-RO"/>
        </w:rPr>
        <w:t xml:space="preserve"> </w:t>
      </w:r>
      <w:r w:rsidR="00254C53" w:rsidRPr="007D47E6">
        <w:rPr>
          <w:rFonts w:ascii="Times New Roman" w:hAnsi="Times New Roman" w:cs="Times New Roman"/>
          <w:lang w:val="ro-RO" w:eastAsia="ro-RO"/>
        </w:rPr>
        <w:t>D vegyes</w:t>
      </w:r>
      <w:r w:rsidR="00C06AAB" w:rsidRPr="007D47E6">
        <w:rPr>
          <w:rFonts w:ascii="Times New Roman" w:hAnsi="Times New Roman" w:cs="Times New Roman"/>
          <w:lang w:val="ro-RO" w:eastAsia="ro-RO"/>
        </w:rPr>
        <w:t xml:space="preserve">, vízmentes 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 gázkeverék</w:t>
      </w:r>
      <w:r w:rsidR="00C06AAB" w:rsidRPr="007D47E6">
        <w:rPr>
          <w:rFonts w:ascii="Times New Roman" w:hAnsi="Times New Roman" w:cs="Times New Roman"/>
          <w:lang w:val="ro-RO" w:eastAsia="ro-RO"/>
        </w:rPr>
        <w:t>kel</w:t>
      </w:r>
      <w:r w:rsidR="00254C53" w:rsidRPr="007D47E6">
        <w:rPr>
          <w:rFonts w:ascii="Times New Roman" w:hAnsi="Times New Roman" w:cs="Times New Roman"/>
          <w:lang w:val="ro-RO" w:eastAsia="ro-RO"/>
        </w:rPr>
        <w:t xml:space="preserve"> </w:t>
      </w:r>
      <w:r w:rsidR="00C06AAB" w:rsidRPr="007D47E6">
        <w:rPr>
          <w:rFonts w:ascii="Times New Roman" w:hAnsi="Times New Roman" w:cs="Times New Roman"/>
          <w:lang w:val="ro-RO" w:eastAsia="ro-RO"/>
        </w:rPr>
        <w:t>és az A illetve X anyag tömegének 1/2 –e keletkezik.</w:t>
      </w:r>
    </w:p>
    <w:p w:rsidR="00C06AAB" w:rsidRPr="007D47E6" w:rsidRDefault="00C06AAB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ro-RO" w:eastAsia="ro-RO"/>
        </w:rPr>
        <w:tab/>
        <w:t xml:space="preserve">a. </w:t>
      </w:r>
      <w:r w:rsidRPr="007D47E6">
        <w:rPr>
          <w:rFonts w:ascii="Times New Roman" w:hAnsi="Times New Roman" w:cs="Times New Roman"/>
          <w:lang w:val="it-IT"/>
        </w:rPr>
        <w:t>Határozzátok meg</w:t>
      </w:r>
      <w:r w:rsidRPr="007D47E6">
        <w:rPr>
          <w:rFonts w:ascii="Times New Roman" w:hAnsi="Times New Roman" w:cs="Times New Roman"/>
          <w:lang w:val="it-IT"/>
        </w:rPr>
        <w:t xml:space="preserve"> a A, B X, Y, D, E anyagokat.</w:t>
      </w:r>
    </w:p>
    <w:p w:rsidR="00C06AAB" w:rsidRPr="007D47E6" w:rsidRDefault="00C06AAB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ab/>
        <w:t xml:space="preserve">b. </w:t>
      </w:r>
      <w:r w:rsidRPr="007D47E6">
        <w:rPr>
          <w:rFonts w:ascii="Times New Roman" w:hAnsi="Times New Roman" w:cs="Times New Roman"/>
          <w:lang w:val="it-IT"/>
        </w:rPr>
        <w:t>Írjátok le a lejátszódó reakciók egyenleteit</w:t>
      </w:r>
      <w:r w:rsidRPr="007D47E6">
        <w:rPr>
          <w:rFonts w:ascii="Times New Roman" w:hAnsi="Times New Roman" w:cs="Times New Roman"/>
          <w:lang w:val="it-IT"/>
        </w:rPr>
        <w:t>.</w:t>
      </w:r>
    </w:p>
    <w:p w:rsidR="00C06AAB" w:rsidRPr="007D47E6" w:rsidRDefault="00C06AAB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ab/>
        <w:t xml:space="preserve">c. </w:t>
      </w:r>
      <w:r w:rsidRPr="007D47E6">
        <w:rPr>
          <w:rFonts w:ascii="Times New Roman" w:hAnsi="Times New Roman" w:cs="Times New Roman"/>
          <w:lang w:val="it-IT"/>
        </w:rPr>
        <w:t>Számítsátok ki</w:t>
      </w:r>
      <w:r w:rsidRPr="007D47E6">
        <w:rPr>
          <w:rFonts w:ascii="Times New Roman" w:hAnsi="Times New Roman" w:cs="Times New Roman"/>
          <w:lang w:val="it-IT"/>
        </w:rPr>
        <w:t xml:space="preserve"> </w:t>
      </w:r>
      <w:r w:rsidR="00D85EDD" w:rsidRPr="007D47E6">
        <w:rPr>
          <w:rFonts w:ascii="Times New Roman" w:hAnsi="Times New Roman" w:cs="Times New Roman"/>
          <w:lang w:val="it-IT"/>
        </w:rPr>
        <w:t>az illékony és nem illékony szennyeződések tömegét.</w:t>
      </w:r>
    </w:p>
    <w:p w:rsidR="00D85EDD" w:rsidRPr="007D47E6" w:rsidRDefault="00D85EDD" w:rsidP="003B5594">
      <w:pPr>
        <w:pStyle w:val="Frspaiere1"/>
        <w:rPr>
          <w:rFonts w:ascii="Times New Roman" w:hAnsi="Times New Roman" w:cs="Times New Roman"/>
          <w:lang w:val="it-IT"/>
        </w:rPr>
      </w:pPr>
    </w:p>
    <w:p w:rsidR="00D85EDD" w:rsidRPr="007D47E6" w:rsidRDefault="00D85EDD" w:rsidP="003B5594">
      <w:pPr>
        <w:pStyle w:val="Frspaiere1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Adottak: </w:t>
      </w:r>
    </w:p>
    <w:p w:rsidR="00D85EDD" w:rsidRPr="007D47E6" w:rsidRDefault="00D85EDD" w:rsidP="00D85EDD">
      <w:pPr>
        <w:pStyle w:val="Frspaiere1"/>
        <w:numPr>
          <w:ilvl w:val="0"/>
          <w:numId w:val="16"/>
        </w:numPr>
        <w:jc w:val="left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Atomtömegek: </w:t>
      </w:r>
      <w:r w:rsidRPr="007D47E6">
        <w:rPr>
          <w:rFonts w:ascii="Times New Roman" w:hAnsi="Times New Roman" w:cs="Times New Roman"/>
          <w:lang w:val="it-IT"/>
        </w:rPr>
        <w:t xml:space="preserve">H –1; N –14; O –16; Li – 7 ; Ag –108;; Na - 23, S –32; Br – 80;. K – 39; </w:t>
      </w:r>
    </w:p>
    <w:p w:rsidR="00D85EDD" w:rsidRPr="007D47E6" w:rsidRDefault="00D85EDD" w:rsidP="00D85EDD">
      <w:pPr>
        <w:pStyle w:val="Frspaiere1"/>
        <w:jc w:val="left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Zn – 65; C – 12; Al – 27; Cl – 35,5; Fe – 56; Mn – 55; Cu – 64; Mg – 24; Ca – 40; </w:t>
      </w:r>
    </w:p>
    <w:p w:rsidR="00D85EDD" w:rsidRPr="007D47E6" w:rsidRDefault="00D85EDD" w:rsidP="00D85EDD">
      <w:pPr>
        <w:pStyle w:val="Frspaiere1"/>
        <w:numPr>
          <w:ilvl w:val="0"/>
          <w:numId w:val="16"/>
        </w:numPr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 xml:space="preserve">Rendszámok: </w:t>
      </w:r>
      <w:r w:rsidRPr="007D47E6">
        <w:rPr>
          <w:rFonts w:ascii="Times New Roman" w:hAnsi="Times New Roman" w:cs="Times New Roman"/>
          <w:lang w:val="it-IT"/>
        </w:rPr>
        <w:t xml:space="preserve">H-1; Cl-17; F-9; O-8; </w:t>
      </w:r>
    </w:p>
    <w:p w:rsidR="00D85EDD" w:rsidRPr="007D47E6" w:rsidRDefault="00D85EDD" w:rsidP="00D85EDD">
      <w:pPr>
        <w:pStyle w:val="Frspaiere1"/>
        <w:numPr>
          <w:ilvl w:val="0"/>
          <w:numId w:val="16"/>
        </w:numPr>
        <w:jc w:val="left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>Móltérfogat: 22,4 L/mol</w:t>
      </w:r>
    </w:p>
    <w:p w:rsidR="00D85EDD" w:rsidRPr="007D47E6" w:rsidRDefault="00D85EDD" w:rsidP="00D85EDD">
      <w:pPr>
        <w:pStyle w:val="Frspaiere1"/>
        <w:numPr>
          <w:ilvl w:val="0"/>
          <w:numId w:val="16"/>
        </w:numPr>
        <w:jc w:val="left"/>
        <w:rPr>
          <w:rFonts w:ascii="Times New Roman" w:hAnsi="Times New Roman" w:cs="Times New Roman"/>
          <w:lang w:val="it-IT"/>
        </w:rPr>
      </w:pPr>
      <w:r w:rsidRPr="007D47E6">
        <w:rPr>
          <w:rFonts w:ascii="Times New Roman" w:hAnsi="Times New Roman" w:cs="Times New Roman"/>
          <w:lang w:val="it-IT"/>
        </w:rPr>
        <w:t>Avogadro</w:t>
      </w:r>
      <w:r w:rsidRPr="007D47E6">
        <w:rPr>
          <w:rFonts w:ascii="Times New Roman" w:hAnsi="Times New Roman" w:cs="Times New Roman"/>
          <w:lang w:val="it-IT"/>
        </w:rPr>
        <w:t xml:space="preserve"> féle szám </w:t>
      </w:r>
      <w:r w:rsidRPr="007D47E6">
        <w:rPr>
          <w:rFonts w:ascii="Times New Roman" w:hAnsi="Times New Roman" w:cs="Times New Roman"/>
          <w:lang w:val="it-IT"/>
        </w:rPr>
        <w:t>= 6,022•10</w:t>
      </w:r>
      <w:r w:rsidRPr="007D47E6">
        <w:rPr>
          <w:rFonts w:ascii="Times New Roman" w:hAnsi="Times New Roman" w:cs="Times New Roman"/>
          <w:vertAlign w:val="superscript"/>
          <w:lang w:val="it-IT"/>
        </w:rPr>
        <w:t>23</w:t>
      </w:r>
      <w:r w:rsidRPr="007D47E6">
        <w:rPr>
          <w:rFonts w:ascii="Times New Roman" w:hAnsi="Times New Roman" w:cs="Times New Roman"/>
          <w:lang w:val="it-IT"/>
        </w:rPr>
        <w:t xml:space="preserve"> mol</w:t>
      </w:r>
      <w:r w:rsidRPr="007D47E6">
        <w:rPr>
          <w:rFonts w:ascii="Times New Roman" w:hAnsi="Times New Roman" w:cs="Times New Roman"/>
          <w:vertAlign w:val="superscript"/>
          <w:lang w:val="it-IT"/>
        </w:rPr>
        <w:t>-1</w:t>
      </w:r>
      <w:r w:rsidRPr="007D47E6">
        <w:rPr>
          <w:rFonts w:ascii="Times New Roman" w:hAnsi="Times New Roman" w:cs="Times New Roman"/>
          <w:vertAlign w:val="superscript"/>
          <w:lang w:val="it-IT"/>
        </w:rPr>
        <w:t xml:space="preserve"> </w:t>
      </w:r>
    </w:p>
    <w:p w:rsidR="00D85EDD" w:rsidRPr="007D47E6" w:rsidRDefault="00D85EDD" w:rsidP="00D85EDD">
      <w:pPr>
        <w:pStyle w:val="Frspaiere1"/>
        <w:jc w:val="left"/>
        <w:rPr>
          <w:rFonts w:ascii="Times New Roman" w:hAnsi="Times New Roman" w:cs="Times New Roman"/>
          <w:lang w:val="it-IT"/>
        </w:rPr>
      </w:pPr>
    </w:p>
    <w:p w:rsidR="00D85EDD" w:rsidRPr="007D47E6" w:rsidRDefault="00D85EDD" w:rsidP="00D85EDD">
      <w:pPr>
        <w:pStyle w:val="Frspaiere1"/>
        <w:jc w:val="left"/>
        <w:rPr>
          <w:rFonts w:ascii="Times New Roman" w:hAnsi="Times New Roman" w:cs="Times New Roman"/>
          <w:b/>
          <w:lang w:val="it-IT"/>
        </w:rPr>
      </w:pPr>
      <w:r w:rsidRPr="007D47E6">
        <w:rPr>
          <w:rFonts w:ascii="Times New Roman" w:hAnsi="Times New Roman" w:cs="Times New Roman"/>
          <w:b/>
          <w:lang w:val="it-IT"/>
        </w:rPr>
        <w:t>MEGJEGYZÉS: Munkaidő 3 óra.</w:t>
      </w:r>
    </w:p>
    <w:p w:rsidR="00D85EDD" w:rsidRPr="007D47E6" w:rsidRDefault="00D85EDD" w:rsidP="00D85EDD">
      <w:pPr>
        <w:pStyle w:val="Frspaiere1"/>
        <w:jc w:val="left"/>
        <w:rPr>
          <w:rFonts w:ascii="Times New Roman" w:hAnsi="Times New Roman" w:cs="Times New Roman"/>
          <w:b/>
          <w:lang w:val="it-IT"/>
        </w:rPr>
      </w:pPr>
    </w:p>
    <w:p w:rsidR="00D85EDD" w:rsidRPr="007D47E6" w:rsidRDefault="00D85EDD" w:rsidP="007D47E6">
      <w:pPr>
        <w:pStyle w:val="Frspaiere1"/>
        <w:jc w:val="center"/>
        <w:rPr>
          <w:rFonts w:ascii="Times New Roman" w:hAnsi="Times New Roman" w:cs="Times New Roman"/>
          <w:lang w:val="fr-FR" w:eastAsia="ro-RO"/>
        </w:rPr>
      </w:pPr>
      <w:r w:rsidRPr="007D47E6">
        <w:rPr>
          <w:rFonts w:ascii="Times New Roman" w:hAnsi="Times New Roman" w:cs="Times New Roman"/>
          <w:b/>
          <w:sz w:val="48"/>
          <w:szCs w:val="48"/>
          <w:lang w:val="it-IT"/>
        </w:rPr>
        <w:t>Sok sikert!</w:t>
      </w:r>
    </w:p>
    <w:p w:rsidR="00D36122" w:rsidRPr="007D47E6" w:rsidRDefault="00D36122" w:rsidP="00F72C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ro-RO"/>
        </w:rPr>
      </w:pPr>
    </w:p>
    <w:p w:rsidR="00DF5510" w:rsidRPr="007D47E6" w:rsidRDefault="00DF5510" w:rsidP="00F72C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ro-RO"/>
        </w:rPr>
      </w:pPr>
      <w:r w:rsidRPr="007D47E6">
        <w:rPr>
          <w:rFonts w:ascii="Times New Roman" w:hAnsi="Times New Roman" w:cs="Times New Roman"/>
          <w:b/>
          <w:bCs/>
          <w:i/>
          <w:iCs/>
          <w:lang w:val="ro-RO"/>
        </w:rPr>
        <w:t>Subiecte elaborate de : Costel Gheorghe,  profesor la Colegiul Naţional “Vlaicu Vodă” din Curtea de Argeş</w:t>
      </w:r>
    </w:p>
    <w:p w:rsidR="00DF5510" w:rsidRPr="007D47E6" w:rsidRDefault="00EA4659" w:rsidP="00F72CC3">
      <w:pPr>
        <w:spacing w:after="0" w:line="240" w:lineRule="auto"/>
        <w:rPr>
          <w:lang w:val="it-IT"/>
        </w:rPr>
      </w:pPr>
      <w:r w:rsidRPr="007D47E6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Pr="007D47E6">
        <w:rPr>
          <w:rFonts w:ascii="Times New Roman" w:hAnsi="Times New Roman" w:cs="Times New Roman"/>
          <w:b/>
          <w:bCs/>
          <w:i/>
          <w:iCs/>
          <w:lang w:val="ro-RO"/>
        </w:rPr>
        <w:tab/>
        <w:t xml:space="preserve">             Mariana Dejanu, </w:t>
      </w:r>
      <w:r w:rsidR="00A64FB1" w:rsidRPr="007D47E6">
        <w:rPr>
          <w:rFonts w:ascii="Times New Roman" w:hAnsi="Times New Roman" w:cs="Times New Roman"/>
          <w:b/>
          <w:bCs/>
          <w:i/>
          <w:iCs/>
          <w:lang w:val="ro-RO"/>
        </w:rPr>
        <w:t xml:space="preserve"> inspector de specialitate, </w:t>
      </w:r>
      <w:r w:rsidRPr="007D47E6">
        <w:rPr>
          <w:rFonts w:ascii="Times New Roman" w:hAnsi="Times New Roman" w:cs="Times New Roman"/>
          <w:b/>
          <w:bCs/>
          <w:i/>
          <w:iCs/>
          <w:lang w:val="ro-RO"/>
        </w:rPr>
        <w:t>I.Ş.J. Argeş</w:t>
      </w:r>
      <w:r w:rsidR="00DF5510" w:rsidRPr="007D47E6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="00DF5510" w:rsidRPr="007D47E6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="00D36122" w:rsidRPr="007D47E6">
        <w:rPr>
          <w:rFonts w:ascii="Times New Roman" w:hAnsi="Times New Roman" w:cs="Times New Roman"/>
          <w:b/>
          <w:bCs/>
          <w:i/>
          <w:iCs/>
          <w:lang w:val="ro-RO"/>
        </w:rPr>
        <w:t xml:space="preserve">             </w:t>
      </w:r>
    </w:p>
    <w:sectPr w:rsidR="00DF5510" w:rsidRPr="007D47E6" w:rsidSect="00454512">
      <w:headerReference w:type="default" r:id="rId10"/>
      <w:footerReference w:type="default" r:id="rId11"/>
      <w:pgSz w:w="11907" w:h="16839" w:code="9"/>
      <w:pgMar w:top="851" w:right="567" w:bottom="851" w:left="1134" w:header="96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50" w:rsidRDefault="00DF7950" w:rsidP="00481415">
      <w:pPr>
        <w:spacing w:after="0" w:line="240" w:lineRule="auto"/>
      </w:pPr>
      <w:r>
        <w:separator/>
      </w:r>
    </w:p>
  </w:endnote>
  <w:endnote w:type="continuationSeparator" w:id="0">
    <w:p w:rsidR="00DF7950" w:rsidRDefault="00DF7950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0" w:rsidRDefault="00544AC6" w:rsidP="00E160F0">
    <w:pPr>
      <w:pStyle w:val="Footer"/>
      <w:ind w:left="6521"/>
      <w:jc w:val="right"/>
      <w:rPr>
        <w:rFonts w:ascii="Palatino Linotype" w:hAnsi="Palatino Linotype" w:cs="Palatino Linotype"/>
        <w:color w:val="0F243E"/>
      </w:rPr>
    </w:pPr>
    <w:r>
      <w:rPr>
        <w:rFonts w:ascii="Palatino Linotype" w:hAnsi="Palatino Linotype" w:cs="Palatino Linotype"/>
        <w:color w:val="0F243E"/>
      </w:rPr>
      <w:pict>
        <v:rect id="_x0000_i1026" style="width:0;height:1.5pt" o:hralign="center" o:hrstd="t" o:hr="t" fillcolor="gray" stroked="f"/>
      </w:pict>
    </w:r>
  </w:p>
  <w:p w:rsidR="00DF5510" w:rsidRPr="00857600" w:rsidRDefault="00DF5510" w:rsidP="00E160F0">
    <w:pPr>
      <w:pStyle w:val="Footer"/>
      <w:ind w:left="6521"/>
      <w:jc w:val="right"/>
      <w:rPr>
        <w:rFonts w:ascii="Palatino Linotype" w:hAnsi="Palatino Linotype" w:cs="Palatino Linotype"/>
        <w:color w:val="0F243E"/>
        <w:sz w:val="14"/>
        <w:szCs w:val="14"/>
        <w:lang w:val="ro-RO"/>
      </w:rPr>
    </w:pPr>
    <w:r w:rsidRPr="00B63A04">
      <w:rPr>
        <w:rFonts w:ascii="Palatino Linotype" w:hAnsi="Palatino Linotype" w:cs="Palatino Linotype"/>
        <w:color w:val="0F243E"/>
        <w:sz w:val="14"/>
        <w:szCs w:val="14"/>
      </w:rPr>
      <w:t>Str. General Berthelot nr. 28-30, Sector 1, 010168</w:t>
    </w:r>
    <w:proofErr w:type="gramStart"/>
    <w:r w:rsidRPr="00B63A04">
      <w:rPr>
        <w:rFonts w:ascii="Palatino Linotype" w:hAnsi="Palatino Linotype" w:cs="Palatino Linotype"/>
        <w:color w:val="0F243E"/>
        <w:sz w:val="14"/>
        <w:szCs w:val="14"/>
      </w:rPr>
      <w:t xml:space="preserve">,  </w:t>
    </w:r>
    <w:r w:rsidRPr="00857600">
      <w:rPr>
        <w:rFonts w:ascii="Palatino Linotype" w:hAnsi="Palatino Linotype" w:cs="Palatino Linotype"/>
        <w:color w:val="0F243E"/>
        <w:sz w:val="14"/>
        <w:szCs w:val="14"/>
        <w:lang w:val="ro-RO"/>
      </w:rPr>
      <w:t>Bucuresti</w:t>
    </w:r>
    <w:proofErr w:type="gramEnd"/>
    <w:r w:rsidRPr="00857600">
      <w:rPr>
        <w:rFonts w:ascii="Palatino Linotype" w:hAnsi="Palatino Linotype" w:cs="Palatino Linotype"/>
        <w:color w:val="0F243E"/>
        <w:sz w:val="14"/>
        <w:szCs w:val="14"/>
        <w:lang w:val="ro-RO"/>
      </w:rPr>
      <w:t xml:space="preserve"> </w:t>
    </w:r>
  </w:p>
  <w:p w:rsidR="00DF5510" w:rsidRPr="00B63A04" w:rsidRDefault="00DF5510" w:rsidP="00E160F0">
    <w:pPr>
      <w:pStyle w:val="Footer"/>
      <w:ind w:left="6521"/>
      <w:jc w:val="right"/>
      <w:rPr>
        <w:rFonts w:ascii="Palatino Linotype" w:hAnsi="Palatino Linotype" w:cs="Palatino Linotype"/>
        <w:color w:val="0F243E"/>
        <w:sz w:val="14"/>
        <w:szCs w:val="14"/>
      </w:rPr>
    </w:pPr>
    <w:r w:rsidRPr="00B63A04">
      <w:rPr>
        <w:rFonts w:ascii="Palatino Linotype" w:hAnsi="Palatino Linotype" w:cs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 w:cs="Palatino Linotype"/>
        <w:color w:val="0F243E"/>
        <w:sz w:val="14"/>
        <w:szCs w:val="14"/>
      </w:rPr>
      <w:t>1 405 63 00</w:t>
    </w:r>
  </w:p>
  <w:p w:rsidR="00DF5510" w:rsidRPr="00B63A04" w:rsidRDefault="00DF5510" w:rsidP="00E160F0">
    <w:pPr>
      <w:pStyle w:val="Footer"/>
      <w:ind w:left="6521"/>
      <w:jc w:val="right"/>
      <w:rPr>
        <w:rFonts w:ascii="Myriad Pro Black Cond" w:hAnsi="Myriad Pro Black Cond" w:cs="Myriad Pro Black Cond"/>
        <w:color w:val="0F243E"/>
        <w:sz w:val="14"/>
        <w:szCs w:val="14"/>
      </w:rPr>
    </w:pPr>
    <w:r w:rsidRPr="00B63A04">
      <w:rPr>
        <w:rFonts w:ascii="Myriad Pro Black Cond" w:hAnsi="Myriad Pro Black Cond" w:cs="Myriad Pro Black Cond"/>
        <w:color w:val="0F243E"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50" w:rsidRDefault="00DF7950" w:rsidP="00481415">
      <w:pPr>
        <w:spacing w:after="0" w:line="240" w:lineRule="auto"/>
      </w:pPr>
      <w:r>
        <w:separator/>
      </w:r>
    </w:p>
  </w:footnote>
  <w:footnote w:type="continuationSeparator" w:id="0">
    <w:p w:rsidR="00DF7950" w:rsidRDefault="00DF7950" w:rsidP="004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0" w:rsidRPr="00481415" w:rsidRDefault="00B23071" w:rsidP="00481415">
    <w:pPr>
      <w:pStyle w:val="Header"/>
      <w:rPr>
        <w:rFonts w:ascii="Palatino Linotype" w:hAnsi="Palatino Linotype" w:cs="Palatino Linotype"/>
        <w:color w:val="0F243E"/>
        <w:sz w:val="26"/>
        <w:szCs w:val="26"/>
      </w:rPr>
    </w:pPr>
    <w:r>
      <w:rPr>
        <w:rFonts w:cs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-546100</wp:posOffset>
          </wp:positionV>
          <wp:extent cx="1990725" cy="1152525"/>
          <wp:effectExtent l="0" t="0" r="9525" b="9525"/>
          <wp:wrapNone/>
          <wp:docPr id="1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510" w:rsidRPr="00481415">
      <w:rPr>
        <w:rFonts w:ascii="Palatino Linotype" w:hAnsi="Palatino Linotype" w:cs="Palatino Linotype"/>
        <w:color w:val="0F243E"/>
        <w:sz w:val="26"/>
        <w:szCs w:val="26"/>
      </w:rPr>
      <w:t>DIRECȚIA GENERALĂ</w:t>
    </w:r>
  </w:p>
  <w:p w:rsidR="00DF5510" w:rsidRDefault="00DF5510" w:rsidP="00481415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 w:cs="Palatino Linotype"/>
        <w:color w:val="0F243E"/>
        <w:sz w:val="26"/>
        <w:szCs w:val="26"/>
      </w:rPr>
    </w:pPr>
    <w:r w:rsidRPr="00481415">
      <w:rPr>
        <w:rFonts w:ascii="Palatino Linotype" w:hAnsi="Palatino Linotype" w:cs="Palatino Linotype"/>
        <w:color w:val="0F243E"/>
        <w:sz w:val="26"/>
        <w:szCs w:val="26"/>
      </w:rPr>
      <w:t>EDUCAȚIE ȘI ÎNVĂȚARE PE TOT PARCURSUL VIEȚII</w:t>
    </w:r>
    <w:r>
      <w:rPr>
        <w:rFonts w:ascii="Palatino Linotype" w:hAnsi="Palatino Linotype" w:cs="Palatino Linotype"/>
        <w:color w:val="0F243E"/>
        <w:sz w:val="26"/>
        <w:szCs w:val="26"/>
      </w:rPr>
      <w:t xml:space="preserve">       </w:t>
    </w:r>
    <w:r>
      <w:rPr>
        <w:rFonts w:ascii="Palatino Linotype" w:hAnsi="Palatino Linotype" w:cs="Palatino Linotype"/>
        <w:color w:val="0F243E"/>
        <w:sz w:val="26"/>
        <w:szCs w:val="26"/>
      </w:rPr>
      <w:tab/>
    </w:r>
  </w:p>
  <w:p w:rsidR="00DF5510" w:rsidRPr="00454512" w:rsidRDefault="00DF5510" w:rsidP="00454512">
    <w:pPr>
      <w:pStyle w:val="Header"/>
      <w:tabs>
        <w:tab w:val="clear" w:pos="9360"/>
      </w:tabs>
      <w:rPr>
        <w:rFonts w:ascii="Palatino Linotype" w:hAnsi="Palatino Linotype" w:cs="Palatino Linotype"/>
        <w:color w:val="0F243E"/>
        <w:sz w:val="26"/>
        <w:szCs w:val="26"/>
      </w:rPr>
    </w:pPr>
    <w:r>
      <w:rPr>
        <w:rFonts w:ascii="Palatino Linotype" w:hAnsi="Palatino Linotype" w:cs="Palatino Linotype"/>
        <w:color w:val="0F243E"/>
        <w:sz w:val="26"/>
        <w:szCs w:val="26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38"/>
    <w:multiLevelType w:val="hybridMultilevel"/>
    <w:tmpl w:val="9D0EC548"/>
    <w:lvl w:ilvl="0" w:tplc="8026C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72B69"/>
    <w:multiLevelType w:val="hybridMultilevel"/>
    <w:tmpl w:val="DBD07D20"/>
    <w:lvl w:ilvl="0" w:tplc="C4C09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D3A0C"/>
    <w:multiLevelType w:val="hybridMultilevel"/>
    <w:tmpl w:val="C94262F8"/>
    <w:lvl w:ilvl="0" w:tplc="DB943B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67AE9"/>
    <w:multiLevelType w:val="hybridMultilevel"/>
    <w:tmpl w:val="77764610"/>
    <w:lvl w:ilvl="0" w:tplc="7DDAA4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884"/>
    <w:multiLevelType w:val="hybridMultilevel"/>
    <w:tmpl w:val="FFCE0D1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B524A"/>
    <w:multiLevelType w:val="hybridMultilevel"/>
    <w:tmpl w:val="C6FAFB30"/>
    <w:lvl w:ilvl="0" w:tplc="214808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443D"/>
    <w:multiLevelType w:val="hybridMultilevel"/>
    <w:tmpl w:val="999C620A"/>
    <w:lvl w:ilvl="0" w:tplc="B9D002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87C9E"/>
    <w:multiLevelType w:val="hybridMultilevel"/>
    <w:tmpl w:val="DF2066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836"/>
    <w:multiLevelType w:val="hybridMultilevel"/>
    <w:tmpl w:val="91B698C2"/>
    <w:lvl w:ilvl="0" w:tplc="6EE6F41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8734BE8"/>
    <w:multiLevelType w:val="hybridMultilevel"/>
    <w:tmpl w:val="4DD2E7B6"/>
    <w:lvl w:ilvl="0" w:tplc="D9BECA7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6170A7"/>
    <w:multiLevelType w:val="hybridMultilevel"/>
    <w:tmpl w:val="EB861EA6"/>
    <w:lvl w:ilvl="0" w:tplc="BED0B9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681F"/>
    <w:multiLevelType w:val="hybridMultilevel"/>
    <w:tmpl w:val="E1AC207A"/>
    <w:lvl w:ilvl="0" w:tplc="C194E41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BB68BE"/>
    <w:multiLevelType w:val="hybridMultilevel"/>
    <w:tmpl w:val="2676F350"/>
    <w:lvl w:ilvl="0" w:tplc="4A12FC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29C4"/>
    <w:multiLevelType w:val="hybridMultilevel"/>
    <w:tmpl w:val="9EEAF294"/>
    <w:lvl w:ilvl="0" w:tplc="612AF4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70C2C"/>
    <w:multiLevelType w:val="hybridMultilevel"/>
    <w:tmpl w:val="22463EE2"/>
    <w:lvl w:ilvl="0" w:tplc="6F9078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94D25"/>
    <w:multiLevelType w:val="hybridMultilevel"/>
    <w:tmpl w:val="3A402B6E"/>
    <w:lvl w:ilvl="0" w:tplc="C2A25C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02654"/>
    <w:rsid w:val="00074DDA"/>
    <w:rsid w:val="00091E52"/>
    <w:rsid w:val="000B40AA"/>
    <w:rsid w:val="000B4389"/>
    <w:rsid w:val="001B18CD"/>
    <w:rsid w:val="001C477F"/>
    <w:rsid w:val="001D0594"/>
    <w:rsid w:val="00213B82"/>
    <w:rsid w:val="00225F72"/>
    <w:rsid w:val="002477CC"/>
    <w:rsid w:val="00254C53"/>
    <w:rsid w:val="002743C7"/>
    <w:rsid w:val="002B58A9"/>
    <w:rsid w:val="003B5594"/>
    <w:rsid w:val="003C78FE"/>
    <w:rsid w:val="003F44F8"/>
    <w:rsid w:val="00433638"/>
    <w:rsid w:val="004339BE"/>
    <w:rsid w:val="004467AC"/>
    <w:rsid w:val="00454345"/>
    <w:rsid w:val="00454512"/>
    <w:rsid w:val="00481415"/>
    <w:rsid w:val="004A433E"/>
    <w:rsid w:val="004A5E74"/>
    <w:rsid w:val="004C4D59"/>
    <w:rsid w:val="004E6B32"/>
    <w:rsid w:val="00503305"/>
    <w:rsid w:val="00525CDA"/>
    <w:rsid w:val="005676F6"/>
    <w:rsid w:val="005C652C"/>
    <w:rsid w:val="005F66C5"/>
    <w:rsid w:val="00627CD4"/>
    <w:rsid w:val="00637083"/>
    <w:rsid w:val="006518FC"/>
    <w:rsid w:val="00654A4E"/>
    <w:rsid w:val="0066160F"/>
    <w:rsid w:val="00673991"/>
    <w:rsid w:val="006B0A2F"/>
    <w:rsid w:val="006D1DE2"/>
    <w:rsid w:val="006F12B5"/>
    <w:rsid w:val="007526D7"/>
    <w:rsid w:val="007D0773"/>
    <w:rsid w:val="007D47E6"/>
    <w:rsid w:val="008051BD"/>
    <w:rsid w:val="00807F96"/>
    <w:rsid w:val="00827C1B"/>
    <w:rsid w:val="00857600"/>
    <w:rsid w:val="00862806"/>
    <w:rsid w:val="00871CAD"/>
    <w:rsid w:val="008C537B"/>
    <w:rsid w:val="009133A6"/>
    <w:rsid w:val="0094168C"/>
    <w:rsid w:val="00955D07"/>
    <w:rsid w:val="00966BBB"/>
    <w:rsid w:val="009900DF"/>
    <w:rsid w:val="009A2C79"/>
    <w:rsid w:val="009D28EA"/>
    <w:rsid w:val="00A339DB"/>
    <w:rsid w:val="00A42AB4"/>
    <w:rsid w:val="00A64FB1"/>
    <w:rsid w:val="00A65B92"/>
    <w:rsid w:val="00AA0931"/>
    <w:rsid w:val="00AA5481"/>
    <w:rsid w:val="00AA6C95"/>
    <w:rsid w:val="00AC7501"/>
    <w:rsid w:val="00AF1CF5"/>
    <w:rsid w:val="00B114E7"/>
    <w:rsid w:val="00B165F8"/>
    <w:rsid w:val="00B23071"/>
    <w:rsid w:val="00B26D0B"/>
    <w:rsid w:val="00B32315"/>
    <w:rsid w:val="00B35069"/>
    <w:rsid w:val="00B45F53"/>
    <w:rsid w:val="00B523A3"/>
    <w:rsid w:val="00B63A04"/>
    <w:rsid w:val="00B720AB"/>
    <w:rsid w:val="00BA3284"/>
    <w:rsid w:val="00BB1EC8"/>
    <w:rsid w:val="00BE337A"/>
    <w:rsid w:val="00C06AAB"/>
    <w:rsid w:val="00C1592C"/>
    <w:rsid w:val="00C20378"/>
    <w:rsid w:val="00C53281"/>
    <w:rsid w:val="00C82325"/>
    <w:rsid w:val="00CD6429"/>
    <w:rsid w:val="00CE4FC0"/>
    <w:rsid w:val="00D17E27"/>
    <w:rsid w:val="00D36122"/>
    <w:rsid w:val="00D36D37"/>
    <w:rsid w:val="00D85C60"/>
    <w:rsid w:val="00D85EDD"/>
    <w:rsid w:val="00DE56CA"/>
    <w:rsid w:val="00DE5DA7"/>
    <w:rsid w:val="00DF5510"/>
    <w:rsid w:val="00DF7950"/>
    <w:rsid w:val="00E11134"/>
    <w:rsid w:val="00E160F0"/>
    <w:rsid w:val="00E63B65"/>
    <w:rsid w:val="00EA4659"/>
    <w:rsid w:val="00EB601C"/>
    <w:rsid w:val="00EE433C"/>
    <w:rsid w:val="00EF5345"/>
    <w:rsid w:val="00F34F29"/>
    <w:rsid w:val="00F37D23"/>
    <w:rsid w:val="00F435A8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8A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8A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2B58A9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2B58A9"/>
    <w:rPr>
      <w:rFonts w:ascii="Cambria" w:hAnsi="Cambria" w:cs="Cambria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8141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81415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B58A9"/>
    <w:pPr>
      <w:ind w:left="720"/>
    </w:pPr>
  </w:style>
  <w:style w:type="paragraph" w:styleId="NoSpacing">
    <w:name w:val="No Spacing"/>
    <w:uiPriority w:val="99"/>
    <w:qFormat/>
    <w:rsid w:val="003B5594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3B55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spaiere1">
    <w:name w:val="Fără spațiere1"/>
    <w:uiPriority w:val="99"/>
    <w:rsid w:val="003B5594"/>
    <w:pPr>
      <w:jc w:val="both"/>
    </w:pPr>
    <w:rPr>
      <w:rFonts w:ascii="Palatino Linotype" w:hAnsi="Palatino Linotype" w:cs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8A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8A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2B58A9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2B58A9"/>
    <w:rPr>
      <w:rFonts w:ascii="Cambria" w:hAnsi="Cambria" w:cs="Cambria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8141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81415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B58A9"/>
    <w:pPr>
      <w:ind w:left="720"/>
    </w:pPr>
  </w:style>
  <w:style w:type="paragraph" w:styleId="NoSpacing">
    <w:name w:val="No Spacing"/>
    <w:uiPriority w:val="99"/>
    <w:qFormat/>
    <w:rsid w:val="003B5594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3B55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spaiere1">
    <w:name w:val="Fără spațiere1"/>
    <w:uiPriority w:val="99"/>
    <w:rsid w:val="003B5594"/>
    <w:pPr>
      <w:jc w:val="both"/>
    </w:pPr>
    <w:rPr>
      <w:rFonts w:ascii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aellab17</cp:lastModifiedBy>
  <cp:revision>2</cp:revision>
  <dcterms:created xsi:type="dcterms:W3CDTF">2013-02-23T07:41:00Z</dcterms:created>
  <dcterms:modified xsi:type="dcterms:W3CDTF">2013-02-23T07:41:00Z</dcterms:modified>
</cp:coreProperties>
</file>