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FB7" w:rsidRDefault="008D2FB7" w:rsidP="008D2FB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Concursul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regional “</w:t>
      </w:r>
      <w:proofErr w:type="spellStart"/>
      <w:r>
        <w:rPr>
          <w:rFonts w:ascii="Times New Roman" w:hAnsi="Times New Roman" w:cs="Times New Roman"/>
          <w:sz w:val="24"/>
          <w:szCs w:val="24"/>
        </w:rPr>
        <w:t>Discipolii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Pitagora</w:t>
      </w:r>
      <w:proofErr w:type="spellEnd"/>
    </w:p>
    <w:p w:rsidR="008D2FB7" w:rsidRDefault="008D2FB7" w:rsidP="008D2FB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Editia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XV-a, 11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2019, </w:t>
      </w:r>
      <w:proofErr w:type="spellStart"/>
      <w:r>
        <w:rPr>
          <w:rFonts w:ascii="Times New Roman" w:hAnsi="Times New Roman" w:cs="Times New Roman"/>
          <w:sz w:val="24"/>
          <w:szCs w:val="24"/>
        </w:rPr>
        <w:t>Tg-Jiu</w:t>
      </w:r>
      <w:proofErr w:type="spellEnd"/>
    </w:p>
    <w:p w:rsidR="008D2FB7" w:rsidRPr="008D2FB7" w:rsidRDefault="008D2FB7" w:rsidP="008D2F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FB7">
        <w:rPr>
          <w:rFonts w:ascii="Times New Roman" w:hAnsi="Times New Roman" w:cs="Times New Roman"/>
          <w:b/>
          <w:sz w:val="24"/>
          <w:szCs w:val="24"/>
        </w:rPr>
        <w:t>SUBIECTE CLASA a IV-a</w:t>
      </w:r>
    </w:p>
    <w:p w:rsidR="008D2FB7" w:rsidRDefault="008D2FB7" w:rsidP="008D2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215F" w:rsidRDefault="004F215F" w:rsidP="004F21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F215F">
        <w:rPr>
          <w:rFonts w:ascii="Times New Roman" w:hAnsi="Times New Roman" w:cs="Times New Roman"/>
          <w:sz w:val="24"/>
          <w:szCs w:val="24"/>
        </w:rPr>
        <w:t>Aflati</w:t>
      </w:r>
      <w:proofErr w:type="spellEnd"/>
      <w:r w:rsidRPr="004F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15F">
        <w:rPr>
          <w:rFonts w:ascii="Times New Roman" w:hAnsi="Times New Roman" w:cs="Times New Roman"/>
          <w:sz w:val="24"/>
          <w:szCs w:val="24"/>
        </w:rPr>
        <w:t>produsul</w:t>
      </w:r>
      <w:proofErr w:type="spellEnd"/>
      <w:r w:rsidRPr="004F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15F">
        <w:rPr>
          <w:rFonts w:ascii="Times New Roman" w:hAnsi="Times New Roman" w:cs="Times New Roman"/>
          <w:sz w:val="24"/>
          <w:szCs w:val="24"/>
        </w:rPr>
        <w:t>numerelor</w:t>
      </w:r>
      <w:proofErr w:type="spellEnd"/>
      <w:r w:rsidRPr="004F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15F"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 w:rsidRPr="004F215F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4F215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F215F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4F215F">
        <w:rPr>
          <w:rFonts w:ascii="Times New Roman" w:hAnsi="Times New Roman" w:cs="Times New Roman"/>
          <w:sz w:val="24"/>
          <w:szCs w:val="24"/>
        </w:rPr>
        <w:t>stiind</w:t>
      </w:r>
      <w:proofErr w:type="spellEnd"/>
      <w:r w:rsidRPr="004F215F">
        <w:rPr>
          <w:rFonts w:ascii="Times New Roman" w:hAnsi="Times New Roman" w:cs="Times New Roman"/>
          <w:sz w:val="24"/>
          <w:szCs w:val="24"/>
        </w:rPr>
        <w:t xml:space="preserve"> ca (48</w:t>
      </w:r>
      <w:proofErr w:type="gramStart"/>
      <w:r w:rsidRPr="004F215F">
        <w:rPr>
          <w:rFonts w:ascii="Times New Roman" w:hAnsi="Times New Roman" w:cs="Times New Roman"/>
          <w:sz w:val="24"/>
          <w:szCs w:val="24"/>
        </w:rPr>
        <w:t>:x</w:t>
      </w:r>
      <w:proofErr w:type="gramEnd"/>
      <w:r w:rsidRPr="004F215F">
        <w:rPr>
          <w:rFonts w:ascii="Times New Roman" w:hAnsi="Times New Roman" w:cs="Times New Roman"/>
          <w:sz w:val="24"/>
          <w:szCs w:val="24"/>
        </w:rPr>
        <w:t xml:space="preserve">):5=3 rest 1 </w:t>
      </w:r>
      <w:proofErr w:type="spellStart"/>
      <w:r w:rsidRPr="004F215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F215F">
        <w:rPr>
          <w:rFonts w:ascii="Times New Roman" w:hAnsi="Times New Roman" w:cs="Times New Roman"/>
          <w:sz w:val="24"/>
          <w:szCs w:val="24"/>
        </w:rPr>
        <w:t xml:space="preserve"> y</w:t>
      </w:r>
      <w:r w:rsidR="008D2FB7">
        <w:rPr>
          <w:rFonts w:ascii="Times New Roman" w:hAnsi="Times New Roman" w:cs="Times New Roman"/>
          <w:sz w:val="24"/>
          <w:szCs w:val="24"/>
        </w:rPr>
        <w:t>:</w:t>
      </w:r>
      <w:r w:rsidRPr="004F215F">
        <w:rPr>
          <w:rFonts w:ascii="Times New Roman" w:hAnsi="Times New Roman" w:cs="Times New Roman"/>
          <w:sz w:val="24"/>
          <w:szCs w:val="24"/>
        </w:rPr>
        <w:t>(x+1)=1.</w:t>
      </w:r>
    </w:p>
    <w:p w:rsidR="00D2693C" w:rsidRPr="00D2693C" w:rsidRDefault="00D2693C" w:rsidP="00D2693C">
      <w:pPr>
        <w:pStyle w:val="ListParagraph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F215F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4F215F">
        <w:rPr>
          <w:rFonts w:ascii="Times New Roman" w:hAnsi="Times New Roman" w:cs="Times New Roman"/>
          <w:sz w:val="24"/>
          <w:szCs w:val="24"/>
        </w:rPr>
        <w:t>puncte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F215F" w:rsidRPr="004F215F" w:rsidRDefault="004F215F" w:rsidP="00D2693C">
      <w:pPr>
        <w:pStyle w:val="ListParagraph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215F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Pr="004F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93C" w:rsidRPr="00D2693C">
        <w:rPr>
          <w:rFonts w:ascii="Times New Roman" w:hAnsi="Times New Roman" w:cs="Times New Roman"/>
          <w:b/>
          <w:sz w:val="24"/>
          <w:szCs w:val="24"/>
        </w:rPr>
        <w:t>Giorgi</w:t>
      </w:r>
      <w:proofErr w:type="spellEnd"/>
      <w:r w:rsidR="00D2693C" w:rsidRPr="00D2693C">
        <w:rPr>
          <w:rFonts w:ascii="Times New Roman" w:hAnsi="Times New Roman" w:cs="Times New Roman"/>
          <w:b/>
          <w:sz w:val="24"/>
          <w:szCs w:val="24"/>
        </w:rPr>
        <w:t xml:space="preserve"> Victoria</w:t>
      </w:r>
    </w:p>
    <w:p w:rsidR="004F215F" w:rsidRDefault="004F215F" w:rsidP="008D2FB7">
      <w:pPr>
        <w:pStyle w:val="ListParagraph"/>
        <w:spacing w:after="0"/>
        <w:jc w:val="right"/>
        <w:rPr>
          <w:rFonts w:ascii="Times New Roman" w:hAnsi="Times New Roman" w:cs="Times New Roman"/>
          <w:spacing w:val="-7"/>
          <w:sz w:val="24"/>
          <w:szCs w:val="24"/>
        </w:rPr>
      </w:pPr>
      <w:proofErr w:type="spellStart"/>
      <w:r w:rsidRPr="004F215F">
        <w:rPr>
          <w:rFonts w:ascii="Times New Roman" w:hAnsi="Times New Roman" w:cs="Times New Roman"/>
          <w:spacing w:val="-7"/>
          <w:sz w:val="24"/>
          <w:szCs w:val="24"/>
        </w:rPr>
        <w:t>Școala</w:t>
      </w:r>
      <w:proofErr w:type="spellEnd"/>
      <w:r w:rsidRPr="004F215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proofErr w:type="gramStart"/>
      <w:r w:rsidRPr="004F215F">
        <w:rPr>
          <w:rFonts w:ascii="Times New Roman" w:hAnsi="Times New Roman" w:cs="Times New Roman"/>
          <w:spacing w:val="-7"/>
          <w:sz w:val="24"/>
          <w:szCs w:val="24"/>
        </w:rPr>
        <w:t>Gimnazială</w:t>
      </w:r>
      <w:proofErr w:type="spellEnd"/>
      <w:r w:rsidRPr="004F215F">
        <w:rPr>
          <w:rFonts w:ascii="Times New Roman" w:hAnsi="Times New Roman" w:cs="Times New Roman"/>
          <w:spacing w:val="-7"/>
          <w:sz w:val="24"/>
          <w:szCs w:val="24"/>
        </w:rPr>
        <w:t xml:space="preserve"> ”</w:t>
      </w:r>
      <w:proofErr w:type="spellStart"/>
      <w:proofErr w:type="gramEnd"/>
      <w:r w:rsidRPr="004F215F">
        <w:rPr>
          <w:rFonts w:ascii="Times New Roman" w:hAnsi="Times New Roman" w:cs="Times New Roman"/>
          <w:spacing w:val="-7"/>
          <w:sz w:val="24"/>
          <w:szCs w:val="24"/>
        </w:rPr>
        <w:t>Sfântul</w:t>
      </w:r>
      <w:proofErr w:type="spellEnd"/>
      <w:r w:rsidRPr="004F215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4F215F">
        <w:rPr>
          <w:rFonts w:ascii="Times New Roman" w:hAnsi="Times New Roman" w:cs="Times New Roman"/>
          <w:spacing w:val="-7"/>
          <w:sz w:val="24"/>
          <w:szCs w:val="24"/>
        </w:rPr>
        <w:t>Nicolae</w:t>
      </w:r>
      <w:proofErr w:type="spellEnd"/>
      <w:r w:rsidRPr="004F215F">
        <w:rPr>
          <w:rFonts w:ascii="Times New Roman" w:hAnsi="Times New Roman" w:cs="Times New Roman"/>
          <w:spacing w:val="-7"/>
          <w:sz w:val="24"/>
          <w:szCs w:val="24"/>
        </w:rPr>
        <w:t xml:space="preserve">”, </w:t>
      </w:r>
      <w:proofErr w:type="spellStart"/>
      <w:r w:rsidRPr="004F215F">
        <w:rPr>
          <w:rFonts w:ascii="Times New Roman" w:hAnsi="Times New Roman" w:cs="Times New Roman"/>
          <w:spacing w:val="-7"/>
          <w:sz w:val="24"/>
          <w:szCs w:val="24"/>
        </w:rPr>
        <w:t>Târgu-Jiu</w:t>
      </w:r>
      <w:proofErr w:type="spellEnd"/>
    </w:p>
    <w:p w:rsidR="008D2FB7" w:rsidRPr="004F215F" w:rsidRDefault="008D2FB7" w:rsidP="008D2FB7">
      <w:pPr>
        <w:pStyle w:val="ListParagraph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2FB7" w:rsidRDefault="004F215F" w:rsidP="008D2FB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D2FB7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8D2FB7">
        <w:rPr>
          <w:rFonts w:ascii="Times New Roman" w:hAnsi="Times New Roman" w:cs="Times New Roman"/>
          <w:sz w:val="24"/>
          <w:szCs w:val="24"/>
        </w:rPr>
        <w:t xml:space="preserve">-o cutie </w:t>
      </w:r>
      <w:proofErr w:type="spellStart"/>
      <w:r w:rsidRPr="008D2FB7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8D2FB7">
        <w:rPr>
          <w:rFonts w:ascii="Times New Roman" w:hAnsi="Times New Roman" w:cs="Times New Roman"/>
          <w:sz w:val="24"/>
          <w:szCs w:val="24"/>
        </w:rPr>
        <w:t xml:space="preserve"> bile </w:t>
      </w:r>
      <w:proofErr w:type="spellStart"/>
      <w:r w:rsidRPr="008D2FB7">
        <w:rPr>
          <w:rFonts w:ascii="Times New Roman" w:hAnsi="Times New Roman" w:cs="Times New Roman"/>
          <w:sz w:val="24"/>
          <w:szCs w:val="24"/>
        </w:rPr>
        <w:t>albe</w:t>
      </w:r>
      <w:proofErr w:type="spellEnd"/>
      <w:r w:rsidRPr="008D2F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2FB7">
        <w:rPr>
          <w:rFonts w:ascii="Times New Roman" w:hAnsi="Times New Roman" w:cs="Times New Roman"/>
          <w:sz w:val="24"/>
          <w:szCs w:val="24"/>
        </w:rPr>
        <w:t>galbene</w:t>
      </w:r>
      <w:proofErr w:type="spellEnd"/>
      <w:r w:rsidRPr="008D2F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2FB7">
        <w:rPr>
          <w:rFonts w:ascii="Times New Roman" w:hAnsi="Times New Roman" w:cs="Times New Roman"/>
          <w:sz w:val="24"/>
          <w:szCs w:val="24"/>
        </w:rPr>
        <w:t>verzi</w:t>
      </w:r>
      <w:proofErr w:type="spellEnd"/>
      <w:r w:rsidRPr="008D2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FB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D2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FB7">
        <w:rPr>
          <w:rFonts w:ascii="Times New Roman" w:hAnsi="Times New Roman" w:cs="Times New Roman"/>
          <w:sz w:val="24"/>
          <w:szCs w:val="24"/>
        </w:rPr>
        <w:t>roșii</w:t>
      </w:r>
      <w:proofErr w:type="spellEnd"/>
      <w:r w:rsidRPr="008D2F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2FB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8D2FB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D2FB7">
        <w:rPr>
          <w:rFonts w:ascii="Times New Roman" w:hAnsi="Times New Roman" w:cs="Times New Roman"/>
          <w:sz w:val="24"/>
          <w:szCs w:val="24"/>
        </w:rPr>
        <w:t>afle</w:t>
      </w:r>
      <w:proofErr w:type="spellEnd"/>
      <w:r w:rsidRPr="008D2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FB7">
        <w:rPr>
          <w:rFonts w:ascii="Times New Roman" w:hAnsi="Times New Roman" w:cs="Times New Roman"/>
          <w:sz w:val="24"/>
          <w:szCs w:val="24"/>
        </w:rPr>
        <w:t>câte</w:t>
      </w:r>
      <w:proofErr w:type="spellEnd"/>
      <w:r w:rsidRPr="008D2FB7">
        <w:rPr>
          <w:rFonts w:ascii="Times New Roman" w:hAnsi="Times New Roman" w:cs="Times New Roman"/>
          <w:sz w:val="24"/>
          <w:szCs w:val="24"/>
        </w:rPr>
        <w:t xml:space="preserve"> bile de </w:t>
      </w:r>
      <w:proofErr w:type="spellStart"/>
      <w:r w:rsidRPr="008D2FB7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="008D2FB7" w:rsidRPr="008D2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FB7">
        <w:rPr>
          <w:rFonts w:ascii="Times New Roman" w:hAnsi="Times New Roman" w:cs="Times New Roman"/>
          <w:sz w:val="24"/>
          <w:szCs w:val="24"/>
        </w:rPr>
        <w:t>culoare</w:t>
      </w:r>
      <w:proofErr w:type="spellEnd"/>
      <w:r w:rsidRPr="008D2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FB7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8D2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FB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D2FB7">
        <w:rPr>
          <w:rFonts w:ascii="Times New Roman" w:hAnsi="Times New Roman" w:cs="Times New Roman"/>
          <w:sz w:val="24"/>
          <w:szCs w:val="24"/>
        </w:rPr>
        <w:t xml:space="preserve"> cutie, </w:t>
      </w:r>
      <w:proofErr w:type="spellStart"/>
      <w:r w:rsidRPr="008D2FB7">
        <w:rPr>
          <w:rFonts w:ascii="Times New Roman" w:hAnsi="Times New Roman" w:cs="Times New Roman"/>
          <w:sz w:val="24"/>
          <w:szCs w:val="24"/>
        </w:rPr>
        <w:t>știind</w:t>
      </w:r>
      <w:proofErr w:type="spellEnd"/>
      <w:r w:rsidRPr="008D2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FB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8D2FB7">
        <w:rPr>
          <w:rFonts w:ascii="Times New Roman" w:hAnsi="Times New Roman" w:cs="Times New Roman"/>
          <w:sz w:val="24"/>
          <w:szCs w:val="24"/>
        </w:rPr>
        <w:t xml:space="preserve"> 18 bile nu </w:t>
      </w:r>
      <w:proofErr w:type="spellStart"/>
      <w:r w:rsidRPr="008D2FB7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8D2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FB7">
        <w:rPr>
          <w:rFonts w:ascii="Times New Roman" w:hAnsi="Times New Roman" w:cs="Times New Roman"/>
          <w:sz w:val="24"/>
          <w:szCs w:val="24"/>
        </w:rPr>
        <w:t>verzi</w:t>
      </w:r>
      <w:proofErr w:type="spellEnd"/>
      <w:r w:rsidRPr="008D2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FB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D2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FB7">
        <w:rPr>
          <w:rFonts w:ascii="Times New Roman" w:hAnsi="Times New Roman" w:cs="Times New Roman"/>
          <w:sz w:val="24"/>
          <w:szCs w:val="24"/>
        </w:rPr>
        <w:t>roșii</w:t>
      </w:r>
      <w:proofErr w:type="spellEnd"/>
      <w:r w:rsidRPr="008D2FB7">
        <w:rPr>
          <w:rFonts w:ascii="Times New Roman" w:hAnsi="Times New Roman" w:cs="Times New Roman"/>
          <w:sz w:val="24"/>
          <w:szCs w:val="24"/>
        </w:rPr>
        <w:t xml:space="preserve">, 26 de bile nu </w:t>
      </w:r>
      <w:proofErr w:type="spellStart"/>
      <w:r w:rsidRPr="008D2FB7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8D2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FB7">
        <w:rPr>
          <w:rFonts w:ascii="Times New Roman" w:hAnsi="Times New Roman" w:cs="Times New Roman"/>
          <w:sz w:val="24"/>
          <w:szCs w:val="24"/>
        </w:rPr>
        <w:t>albe</w:t>
      </w:r>
      <w:proofErr w:type="spellEnd"/>
      <w:r w:rsidRPr="008D2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FB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D2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FB7">
        <w:rPr>
          <w:rFonts w:ascii="Times New Roman" w:hAnsi="Times New Roman" w:cs="Times New Roman"/>
          <w:sz w:val="24"/>
          <w:szCs w:val="24"/>
        </w:rPr>
        <w:t>galbene</w:t>
      </w:r>
      <w:proofErr w:type="spellEnd"/>
      <w:r w:rsidRPr="008D2FB7">
        <w:rPr>
          <w:rFonts w:ascii="Times New Roman" w:hAnsi="Times New Roman" w:cs="Times New Roman"/>
          <w:sz w:val="24"/>
          <w:szCs w:val="24"/>
        </w:rPr>
        <w:t xml:space="preserve">, 30 de bile nu </w:t>
      </w:r>
      <w:proofErr w:type="spellStart"/>
      <w:r w:rsidRPr="008D2FB7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8D2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FB7">
        <w:rPr>
          <w:rFonts w:ascii="Times New Roman" w:hAnsi="Times New Roman" w:cs="Times New Roman"/>
          <w:sz w:val="24"/>
          <w:szCs w:val="24"/>
        </w:rPr>
        <w:t>verzi</w:t>
      </w:r>
      <w:proofErr w:type="spellEnd"/>
      <w:r w:rsidRPr="008D2F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2FB7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8D2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FB7">
        <w:rPr>
          <w:rFonts w:ascii="Times New Roman" w:hAnsi="Times New Roman" w:cs="Times New Roman"/>
          <w:sz w:val="24"/>
          <w:szCs w:val="24"/>
        </w:rPr>
        <w:t>bilele</w:t>
      </w:r>
      <w:proofErr w:type="spellEnd"/>
      <w:r w:rsidRPr="008D2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FB7">
        <w:rPr>
          <w:rFonts w:ascii="Times New Roman" w:hAnsi="Times New Roman" w:cs="Times New Roman"/>
          <w:sz w:val="24"/>
          <w:szCs w:val="24"/>
        </w:rPr>
        <w:t>galbene</w:t>
      </w:r>
      <w:proofErr w:type="spellEnd"/>
      <w:r w:rsidRPr="008D2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FB7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8D2FB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D2FB7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Pr="008D2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FB7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8D2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FB7">
        <w:rPr>
          <w:rFonts w:ascii="Times New Roman" w:hAnsi="Times New Roman" w:cs="Times New Roman"/>
          <w:sz w:val="24"/>
          <w:szCs w:val="24"/>
        </w:rPr>
        <w:t>multe</w:t>
      </w:r>
      <w:proofErr w:type="spellEnd"/>
      <w:r w:rsidRPr="008D2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FB7">
        <w:rPr>
          <w:rFonts w:ascii="Times New Roman" w:hAnsi="Times New Roman" w:cs="Times New Roman"/>
          <w:sz w:val="24"/>
          <w:szCs w:val="24"/>
        </w:rPr>
        <w:t>decât</w:t>
      </w:r>
      <w:proofErr w:type="spellEnd"/>
      <w:r w:rsidRPr="008D2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FB7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="008D2FB7" w:rsidRPr="008D2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FB7">
        <w:rPr>
          <w:rFonts w:ascii="Times New Roman" w:hAnsi="Times New Roman" w:cs="Times New Roman"/>
          <w:sz w:val="24"/>
          <w:szCs w:val="24"/>
        </w:rPr>
        <w:t>albe</w:t>
      </w:r>
      <w:proofErr w:type="spellEnd"/>
      <w:r w:rsidRPr="008D2FB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F215F" w:rsidRPr="008D2FB7" w:rsidRDefault="008D2FB7" w:rsidP="008D2FB7">
      <w:pPr>
        <w:pStyle w:val="ListParagraph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(10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4F215F" w:rsidRPr="008D2F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4F215F" w:rsidRPr="004F215F" w:rsidRDefault="004F215F" w:rsidP="004F215F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215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4F215F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Pr="004F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15F">
        <w:rPr>
          <w:rFonts w:ascii="Times New Roman" w:hAnsi="Times New Roman" w:cs="Times New Roman"/>
          <w:sz w:val="24"/>
          <w:szCs w:val="24"/>
        </w:rPr>
        <w:t>învățământul</w:t>
      </w:r>
      <w:proofErr w:type="spellEnd"/>
      <w:r w:rsidRPr="004F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15F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4F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15F">
        <w:rPr>
          <w:rFonts w:ascii="Times New Roman" w:hAnsi="Times New Roman" w:cs="Times New Roman"/>
          <w:b/>
          <w:sz w:val="24"/>
          <w:szCs w:val="24"/>
        </w:rPr>
        <w:t>Istratie</w:t>
      </w:r>
      <w:proofErr w:type="spellEnd"/>
      <w:r w:rsidRPr="004F21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15F">
        <w:rPr>
          <w:rFonts w:ascii="Times New Roman" w:hAnsi="Times New Roman" w:cs="Times New Roman"/>
          <w:b/>
          <w:sz w:val="24"/>
          <w:szCs w:val="24"/>
        </w:rPr>
        <w:t>Liliana</w:t>
      </w:r>
      <w:proofErr w:type="spellEnd"/>
    </w:p>
    <w:p w:rsidR="004F215F" w:rsidRPr="004F215F" w:rsidRDefault="004F215F" w:rsidP="004F215F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F215F">
        <w:rPr>
          <w:rFonts w:ascii="Times New Roman" w:hAnsi="Times New Roman" w:cs="Times New Roman"/>
          <w:spacing w:val="-7"/>
          <w:sz w:val="24"/>
          <w:szCs w:val="24"/>
        </w:rPr>
        <w:t>Școala</w:t>
      </w:r>
      <w:proofErr w:type="spellEnd"/>
      <w:r w:rsidRPr="004F215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proofErr w:type="gramStart"/>
      <w:r w:rsidRPr="004F215F">
        <w:rPr>
          <w:rFonts w:ascii="Times New Roman" w:hAnsi="Times New Roman" w:cs="Times New Roman"/>
          <w:spacing w:val="-7"/>
          <w:sz w:val="24"/>
          <w:szCs w:val="24"/>
        </w:rPr>
        <w:t>Gimnazială</w:t>
      </w:r>
      <w:proofErr w:type="spellEnd"/>
      <w:r w:rsidRPr="004F215F">
        <w:rPr>
          <w:rFonts w:ascii="Times New Roman" w:hAnsi="Times New Roman" w:cs="Times New Roman"/>
          <w:spacing w:val="-7"/>
          <w:sz w:val="24"/>
          <w:szCs w:val="24"/>
        </w:rPr>
        <w:t xml:space="preserve"> ”</w:t>
      </w:r>
      <w:proofErr w:type="spellStart"/>
      <w:proofErr w:type="gramEnd"/>
      <w:r w:rsidRPr="004F215F">
        <w:rPr>
          <w:rFonts w:ascii="Times New Roman" w:hAnsi="Times New Roman" w:cs="Times New Roman"/>
          <w:spacing w:val="-7"/>
          <w:sz w:val="24"/>
          <w:szCs w:val="24"/>
        </w:rPr>
        <w:t>Sfântul</w:t>
      </w:r>
      <w:proofErr w:type="spellEnd"/>
      <w:r w:rsidRPr="004F215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4F215F">
        <w:rPr>
          <w:rFonts w:ascii="Times New Roman" w:hAnsi="Times New Roman" w:cs="Times New Roman"/>
          <w:spacing w:val="-7"/>
          <w:sz w:val="24"/>
          <w:szCs w:val="24"/>
        </w:rPr>
        <w:t>Nicolae</w:t>
      </w:r>
      <w:proofErr w:type="spellEnd"/>
      <w:r w:rsidRPr="004F215F">
        <w:rPr>
          <w:rFonts w:ascii="Times New Roman" w:hAnsi="Times New Roman" w:cs="Times New Roman"/>
          <w:spacing w:val="-7"/>
          <w:sz w:val="24"/>
          <w:szCs w:val="24"/>
        </w:rPr>
        <w:t xml:space="preserve">”, </w:t>
      </w:r>
      <w:proofErr w:type="spellStart"/>
      <w:r w:rsidRPr="004F215F">
        <w:rPr>
          <w:rFonts w:ascii="Times New Roman" w:hAnsi="Times New Roman" w:cs="Times New Roman"/>
          <w:spacing w:val="-7"/>
          <w:sz w:val="24"/>
          <w:szCs w:val="24"/>
        </w:rPr>
        <w:t>Târgu-Jiu</w:t>
      </w:r>
      <w:proofErr w:type="spellEnd"/>
    </w:p>
    <w:p w:rsidR="004F215F" w:rsidRPr="004F215F" w:rsidRDefault="004F215F">
      <w:pPr>
        <w:rPr>
          <w:rFonts w:ascii="Times New Roman" w:hAnsi="Times New Roman" w:cs="Times New Roman"/>
          <w:sz w:val="24"/>
          <w:szCs w:val="24"/>
        </w:rPr>
      </w:pPr>
    </w:p>
    <w:p w:rsidR="004F215F" w:rsidRDefault="004F215F" w:rsidP="004F215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215F">
        <w:rPr>
          <w:rFonts w:ascii="Times New Roman" w:hAnsi="Times New Roman" w:cs="Times New Roman"/>
          <w:sz w:val="24"/>
          <w:szCs w:val="24"/>
        </w:rPr>
        <w:t xml:space="preserve">Victor </w:t>
      </w:r>
      <w:proofErr w:type="gramStart"/>
      <w:r w:rsidRPr="004F215F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4F215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F215F">
        <w:rPr>
          <w:rFonts w:ascii="Times New Roman" w:hAnsi="Times New Roman" w:cs="Times New Roman"/>
          <w:sz w:val="24"/>
          <w:szCs w:val="24"/>
        </w:rPr>
        <w:t>rezolvat</w:t>
      </w:r>
      <w:proofErr w:type="spellEnd"/>
      <w:r w:rsidRPr="004F215F">
        <w:rPr>
          <w:rFonts w:ascii="Times New Roman" w:hAnsi="Times New Roman" w:cs="Times New Roman"/>
          <w:sz w:val="24"/>
          <w:szCs w:val="24"/>
        </w:rPr>
        <w:t xml:space="preserve"> un num</w:t>
      </w:r>
      <w:r w:rsidRPr="004F215F">
        <w:rPr>
          <w:rFonts w:ascii="Times New Roman" w:hAnsi="Times New Roman" w:cs="Times New Roman"/>
          <w:sz w:val="24"/>
          <w:szCs w:val="24"/>
          <w:lang w:val="ro-RO"/>
        </w:rPr>
        <w:t>ăr de probleme. Își propune să rezolve câte 5 pe zi într-un număr de zile. Dacă ar rezolva cu 7 probleme mai mult pe zi, ar termina problemele cu 14 zile mai devreme. Câte probleme are  de rezolvat Victor și în câte  zile le-a terminat?</w:t>
      </w:r>
    </w:p>
    <w:p w:rsidR="00D2693C" w:rsidRPr="00D2693C" w:rsidRDefault="00D2693C" w:rsidP="00D2693C">
      <w:pPr>
        <w:pStyle w:val="ListParagraph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F215F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4F215F">
        <w:rPr>
          <w:rFonts w:ascii="Times New Roman" w:hAnsi="Times New Roman" w:cs="Times New Roman"/>
          <w:sz w:val="24"/>
          <w:szCs w:val="24"/>
        </w:rPr>
        <w:t>puncte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F215F" w:rsidRPr="004F215F" w:rsidRDefault="004F215F" w:rsidP="004F215F">
      <w:pPr>
        <w:pStyle w:val="ListParagraph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215F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Pr="004F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15F">
        <w:rPr>
          <w:rFonts w:ascii="Times New Roman" w:hAnsi="Times New Roman" w:cs="Times New Roman"/>
          <w:sz w:val="24"/>
          <w:szCs w:val="24"/>
        </w:rPr>
        <w:t>învățământul</w:t>
      </w:r>
      <w:proofErr w:type="spellEnd"/>
      <w:r w:rsidRPr="004F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15F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4F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15F">
        <w:rPr>
          <w:rFonts w:ascii="Times New Roman" w:hAnsi="Times New Roman" w:cs="Times New Roman"/>
          <w:b/>
          <w:sz w:val="24"/>
          <w:szCs w:val="24"/>
        </w:rPr>
        <w:t>Parvu</w:t>
      </w:r>
      <w:proofErr w:type="spellEnd"/>
      <w:r w:rsidRPr="004F21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15F">
        <w:rPr>
          <w:rFonts w:ascii="Times New Roman" w:hAnsi="Times New Roman" w:cs="Times New Roman"/>
          <w:b/>
          <w:sz w:val="24"/>
          <w:szCs w:val="24"/>
        </w:rPr>
        <w:t>Staicu</w:t>
      </w:r>
      <w:proofErr w:type="spellEnd"/>
      <w:r w:rsidRPr="004F21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215F">
        <w:rPr>
          <w:rFonts w:ascii="Times New Roman" w:hAnsi="Times New Roman" w:cs="Times New Roman"/>
          <w:b/>
          <w:sz w:val="24"/>
          <w:szCs w:val="24"/>
        </w:rPr>
        <w:t>Denisa</w:t>
      </w:r>
      <w:proofErr w:type="spellEnd"/>
    </w:p>
    <w:p w:rsidR="004F215F" w:rsidRPr="004F215F" w:rsidRDefault="004F215F" w:rsidP="004F215F">
      <w:pPr>
        <w:pStyle w:val="ListParagraph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F215F">
        <w:rPr>
          <w:rFonts w:ascii="Times New Roman" w:hAnsi="Times New Roman" w:cs="Times New Roman"/>
          <w:spacing w:val="-7"/>
          <w:sz w:val="24"/>
          <w:szCs w:val="24"/>
        </w:rPr>
        <w:t>Școala</w:t>
      </w:r>
      <w:proofErr w:type="spellEnd"/>
      <w:r w:rsidRPr="004F215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proofErr w:type="gramStart"/>
      <w:r w:rsidRPr="004F215F">
        <w:rPr>
          <w:rFonts w:ascii="Times New Roman" w:hAnsi="Times New Roman" w:cs="Times New Roman"/>
          <w:spacing w:val="-7"/>
          <w:sz w:val="24"/>
          <w:szCs w:val="24"/>
        </w:rPr>
        <w:t>Gimnazială</w:t>
      </w:r>
      <w:proofErr w:type="spellEnd"/>
      <w:r w:rsidRPr="004F215F">
        <w:rPr>
          <w:rFonts w:ascii="Times New Roman" w:hAnsi="Times New Roman" w:cs="Times New Roman"/>
          <w:spacing w:val="-7"/>
          <w:sz w:val="24"/>
          <w:szCs w:val="24"/>
        </w:rPr>
        <w:t xml:space="preserve"> ”</w:t>
      </w:r>
      <w:proofErr w:type="spellStart"/>
      <w:proofErr w:type="gramEnd"/>
      <w:r w:rsidRPr="004F215F">
        <w:rPr>
          <w:rFonts w:ascii="Times New Roman" w:hAnsi="Times New Roman" w:cs="Times New Roman"/>
          <w:spacing w:val="-7"/>
          <w:sz w:val="24"/>
          <w:szCs w:val="24"/>
        </w:rPr>
        <w:t>Sfântul</w:t>
      </w:r>
      <w:proofErr w:type="spellEnd"/>
      <w:r w:rsidRPr="004F215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4F215F">
        <w:rPr>
          <w:rFonts w:ascii="Times New Roman" w:hAnsi="Times New Roman" w:cs="Times New Roman"/>
          <w:spacing w:val="-7"/>
          <w:sz w:val="24"/>
          <w:szCs w:val="24"/>
        </w:rPr>
        <w:t>Nicolae</w:t>
      </w:r>
      <w:proofErr w:type="spellEnd"/>
      <w:r w:rsidRPr="004F215F">
        <w:rPr>
          <w:rFonts w:ascii="Times New Roman" w:hAnsi="Times New Roman" w:cs="Times New Roman"/>
          <w:spacing w:val="-7"/>
          <w:sz w:val="24"/>
          <w:szCs w:val="24"/>
        </w:rPr>
        <w:t xml:space="preserve">”, </w:t>
      </w:r>
      <w:proofErr w:type="spellStart"/>
      <w:r w:rsidRPr="004F215F">
        <w:rPr>
          <w:rFonts w:ascii="Times New Roman" w:hAnsi="Times New Roman" w:cs="Times New Roman"/>
          <w:spacing w:val="-7"/>
          <w:sz w:val="24"/>
          <w:szCs w:val="24"/>
        </w:rPr>
        <w:t>Târgu-Jiu</w:t>
      </w:r>
      <w:proofErr w:type="spellEnd"/>
    </w:p>
    <w:p w:rsidR="004F215F" w:rsidRPr="004F215F" w:rsidRDefault="004F215F" w:rsidP="004F215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F215F" w:rsidRDefault="004F215F" w:rsidP="004F215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215F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4F215F">
        <w:rPr>
          <w:rFonts w:ascii="Times New Roman" w:hAnsi="Times New Roman" w:cs="Times New Roman"/>
          <w:sz w:val="24"/>
          <w:szCs w:val="24"/>
        </w:rPr>
        <w:t>numerotarea</w:t>
      </w:r>
      <w:proofErr w:type="spellEnd"/>
      <w:r w:rsidRPr="004F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15F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4F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15F">
        <w:rPr>
          <w:rFonts w:ascii="Times New Roman" w:hAnsi="Times New Roman" w:cs="Times New Roman"/>
          <w:sz w:val="24"/>
          <w:szCs w:val="24"/>
        </w:rPr>
        <w:t>paginilor</w:t>
      </w:r>
      <w:proofErr w:type="spellEnd"/>
      <w:r w:rsidRPr="004F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15F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4F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15F">
        <w:rPr>
          <w:rFonts w:ascii="Times New Roman" w:hAnsi="Times New Roman" w:cs="Times New Roman"/>
          <w:sz w:val="24"/>
          <w:szCs w:val="24"/>
        </w:rPr>
        <w:t>cărţi</w:t>
      </w:r>
      <w:proofErr w:type="spellEnd"/>
      <w:r w:rsidRPr="004F215F">
        <w:rPr>
          <w:rFonts w:ascii="Times New Roman" w:hAnsi="Times New Roman" w:cs="Times New Roman"/>
          <w:sz w:val="24"/>
          <w:szCs w:val="24"/>
        </w:rPr>
        <w:t xml:space="preserve"> s-a </w:t>
      </w:r>
      <w:proofErr w:type="spellStart"/>
      <w:r w:rsidRPr="004F215F">
        <w:rPr>
          <w:rFonts w:ascii="Times New Roman" w:hAnsi="Times New Roman" w:cs="Times New Roman"/>
          <w:sz w:val="24"/>
          <w:szCs w:val="24"/>
        </w:rPr>
        <w:t>folosit</w:t>
      </w:r>
      <w:proofErr w:type="spellEnd"/>
      <w:r w:rsidRPr="004F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15F">
        <w:rPr>
          <w:rFonts w:ascii="Times New Roman" w:hAnsi="Times New Roman" w:cs="Times New Roman"/>
          <w:sz w:val="24"/>
          <w:szCs w:val="24"/>
        </w:rPr>
        <w:t>cifra</w:t>
      </w:r>
      <w:proofErr w:type="spellEnd"/>
      <w:r w:rsidRPr="004F215F">
        <w:rPr>
          <w:rFonts w:ascii="Times New Roman" w:hAnsi="Times New Roman" w:cs="Times New Roman"/>
          <w:sz w:val="24"/>
          <w:szCs w:val="24"/>
        </w:rPr>
        <w:t xml:space="preserve"> 1 de 81 de </w:t>
      </w:r>
      <w:proofErr w:type="spellStart"/>
      <w:r w:rsidRPr="004F215F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4F21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215F">
        <w:rPr>
          <w:rFonts w:ascii="Times New Roman" w:hAnsi="Times New Roman" w:cs="Times New Roman"/>
          <w:sz w:val="24"/>
          <w:szCs w:val="24"/>
        </w:rPr>
        <w:t>Câte</w:t>
      </w:r>
      <w:proofErr w:type="spellEnd"/>
      <w:r w:rsidRPr="004F215F">
        <w:rPr>
          <w:rFonts w:ascii="Times New Roman" w:hAnsi="Times New Roman" w:cs="Times New Roman"/>
          <w:sz w:val="24"/>
          <w:szCs w:val="24"/>
        </w:rPr>
        <w:t xml:space="preserve"> file are </w:t>
      </w:r>
      <w:proofErr w:type="spellStart"/>
      <w:r w:rsidRPr="004F215F">
        <w:rPr>
          <w:rFonts w:ascii="Times New Roman" w:hAnsi="Times New Roman" w:cs="Times New Roman"/>
          <w:sz w:val="24"/>
          <w:szCs w:val="24"/>
        </w:rPr>
        <w:t>cartea</w:t>
      </w:r>
      <w:proofErr w:type="spellEnd"/>
      <w:r w:rsidRPr="004F215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2693C" w:rsidRPr="00D2693C" w:rsidRDefault="00D2693C" w:rsidP="00D2693C">
      <w:pPr>
        <w:pStyle w:val="ListParagraph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F215F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4F215F">
        <w:rPr>
          <w:rFonts w:ascii="Times New Roman" w:hAnsi="Times New Roman" w:cs="Times New Roman"/>
          <w:sz w:val="24"/>
          <w:szCs w:val="24"/>
        </w:rPr>
        <w:t>puncte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F215F" w:rsidRPr="004F215F" w:rsidRDefault="004F215F" w:rsidP="004F215F">
      <w:pPr>
        <w:pStyle w:val="ListParagraph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215F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Pr="004F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15F">
        <w:rPr>
          <w:rFonts w:ascii="Times New Roman" w:hAnsi="Times New Roman" w:cs="Times New Roman"/>
          <w:sz w:val="24"/>
          <w:szCs w:val="24"/>
        </w:rPr>
        <w:t>învățământul</w:t>
      </w:r>
      <w:proofErr w:type="spellEnd"/>
      <w:r w:rsidRPr="004F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15F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4F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15F">
        <w:rPr>
          <w:rFonts w:ascii="Times New Roman" w:hAnsi="Times New Roman" w:cs="Times New Roman"/>
          <w:b/>
          <w:sz w:val="24"/>
          <w:szCs w:val="24"/>
        </w:rPr>
        <w:t>Surca</w:t>
      </w:r>
      <w:proofErr w:type="spellEnd"/>
      <w:r w:rsidRPr="004F215F">
        <w:rPr>
          <w:rFonts w:ascii="Times New Roman" w:hAnsi="Times New Roman" w:cs="Times New Roman"/>
          <w:b/>
          <w:sz w:val="24"/>
          <w:szCs w:val="24"/>
        </w:rPr>
        <w:t xml:space="preserve"> Adriana</w:t>
      </w:r>
    </w:p>
    <w:p w:rsidR="004F215F" w:rsidRPr="004F215F" w:rsidRDefault="004F215F" w:rsidP="004F215F">
      <w:pPr>
        <w:pStyle w:val="ListParagraph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F215F">
        <w:rPr>
          <w:rFonts w:ascii="Times New Roman" w:hAnsi="Times New Roman" w:cs="Times New Roman"/>
          <w:spacing w:val="-7"/>
          <w:sz w:val="24"/>
          <w:szCs w:val="24"/>
        </w:rPr>
        <w:t>Școala</w:t>
      </w:r>
      <w:proofErr w:type="spellEnd"/>
      <w:r w:rsidRPr="004F215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proofErr w:type="gramStart"/>
      <w:r w:rsidRPr="004F215F">
        <w:rPr>
          <w:rFonts w:ascii="Times New Roman" w:hAnsi="Times New Roman" w:cs="Times New Roman"/>
          <w:spacing w:val="-7"/>
          <w:sz w:val="24"/>
          <w:szCs w:val="24"/>
        </w:rPr>
        <w:t>Gimnazială</w:t>
      </w:r>
      <w:proofErr w:type="spellEnd"/>
      <w:r w:rsidRPr="004F215F">
        <w:rPr>
          <w:rFonts w:ascii="Times New Roman" w:hAnsi="Times New Roman" w:cs="Times New Roman"/>
          <w:spacing w:val="-7"/>
          <w:sz w:val="24"/>
          <w:szCs w:val="24"/>
        </w:rPr>
        <w:t xml:space="preserve"> ”</w:t>
      </w:r>
      <w:proofErr w:type="spellStart"/>
      <w:proofErr w:type="gramEnd"/>
      <w:r w:rsidRPr="004F215F">
        <w:rPr>
          <w:rFonts w:ascii="Times New Roman" w:hAnsi="Times New Roman" w:cs="Times New Roman"/>
          <w:spacing w:val="-7"/>
          <w:sz w:val="24"/>
          <w:szCs w:val="24"/>
        </w:rPr>
        <w:t>Sfântul</w:t>
      </w:r>
      <w:proofErr w:type="spellEnd"/>
      <w:r w:rsidRPr="004F215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4F215F">
        <w:rPr>
          <w:rFonts w:ascii="Times New Roman" w:hAnsi="Times New Roman" w:cs="Times New Roman"/>
          <w:spacing w:val="-7"/>
          <w:sz w:val="24"/>
          <w:szCs w:val="24"/>
        </w:rPr>
        <w:t>Nicolae</w:t>
      </w:r>
      <w:proofErr w:type="spellEnd"/>
      <w:r w:rsidRPr="004F215F">
        <w:rPr>
          <w:rFonts w:ascii="Times New Roman" w:hAnsi="Times New Roman" w:cs="Times New Roman"/>
          <w:spacing w:val="-7"/>
          <w:sz w:val="24"/>
          <w:szCs w:val="24"/>
        </w:rPr>
        <w:t xml:space="preserve">”, </w:t>
      </w:r>
      <w:proofErr w:type="spellStart"/>
      <w:r w:rsidRPr="004F215F">
        <w:rPr>
          <w:rFonts w:ascii="Times New Roman" w:hAnsi="Times New Roman" w:cs="Times New Roman"/>
          <w:spacing w:val="-7"/>
          <w:sz w:val="24"/>
          <w:szCs w:val="24"/>
        </w:rPr>
        <w:t>Târgu-Jiu</w:t>
      </w:r>
      <w:proofErr w:type="spellEnd"/>
    </w:p>
    <w:p w:rsidR="004F215F" w:rsidRPr="004F215F" w:rsidRDefault="004F215F" w:rsidP="004F215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F215F" w:rsidRDefault="004F215F" w:rsidP="004F21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FB7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="008D2FB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D2FB7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="008D2FB7">
        <w:rPr>
          <w:rFonts w:ascii="Times New Roman" w:hAnsi="Times New Roman" w:cs="Times New Roman"/>
          <w:sz w:val="24"/>
          <w:szCs w:val="24"/>
        </w:rPr>
        <w:t>: 2 ore</w:t>
      </w:r>
    </w:p>
    <w:p w:rsidR="0095306E" w:rsidRDefault="0095306E" w:rsidP="0095306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Concursul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regional “</w:t>
      </w:r>
      <w:proofErr w:type="spellStart"/>
      <w:r>
        <w:rPr>
          <w:rFonts w:ascii="Times New Roman" w:hAnsi="Times New Roman" w:cs="Times New Roman"/>
          <w:sz w:val="24"/>
          <w:szCs w:val="24"/>
        </w:rPr>
        <w:t>Discipolii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Pitagora</w:t>
      </w:r>
      <w:proofErr w:type="spellEnd"/>
    </w:p>
    <w:p w:rsidR="0095306E" w:rsidRDefault="0095306E" w:rsidP="0095306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Editia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XV-a, 11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2019, </w:t>
      </w:r>
      <w:proofErr w:type="spellStart"/>
      <w:r>
        <w:rPr>
          <w:rFonts w:ascii="Times New Roman" w:hAnsi="Times New Roman" w:cs="Times New Roman"/>
          <w:sz w:val="24"/>
          <w:szCs w:val="24"/>
        </w:rPr>
        <w:t>Tg-Jiu</w:t>
      </w:r>
      <w:proofErr w:type="spellEnd"/>
    </w:p>
    <w:p w:rsidR="0095306E" w:rsidRDefault="0095306E" w:rsidP="00953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06E" w:rsidRPr="008D2FB7" w:rsidRDefault="0095306E" w:rsidP="009530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FB7">
        <w:rPr>
          <w:rFonts w:ascii="Times New Roman" w:hAnsi="Times New Roman" w:cs="Times New Roman"/>
          <w:b/>
          <w:sz w:val="24"/>
          <w:szCs w:val="24"/>
        </w:rPr>
        <w:t>SUBIECTE CLASA a V-a</w:t>
      </w:r>
    </w:p>
    <w:p w:rsidR="004F215F" w:rsidRDefault="004F215F" w:rsidP="004F215F">
      <w:pPr>
        <w:jc w:val="both"/>
        <w:rPr>
          <w:sz w:val="28"/>
          <w:szCs w:val="28"/>
          <w:lang w:val="ro-RO"/>
        </w:rPr>
      </w:pPr>
    </w:p>
    <w:p w:rsidR="00D2693C" w:rsidRPr="0095306E" w:rsidRDefault="00D2693C" w:rsidP="00E74F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5306E">
        <w:rPr>
          <w:rFonts w:ascii="Times New Roman" w:hAnsi="Times New Roman" w:cs="Times New Roman"/>
          <w:sz w:val="24"/>
          <w:szCs w:val="24"/>
        </w:rPr>
        <w:t>Gasiti</w:t>
      </w:r>
      <w:proofErr w:type="spellEnd"/>
      <w:r w:rsidRPr="0095306E">
        <w:rPr>
          <w:rFonts w:ascii="Times New Roman" w:hAnsi="Times New Roman" w:cs="Times New Roman"/>
          <w:sz w:val="24"/>
          <w:szCs w:val="24"/>
        </w:rPr>
        <w:t xml:space="preserve"> a din </w:t>
      </w:r>
      <w:proofErr w:type="spellStart"/>
      <w:proofErr w:type="gramStart"/>
      <w:r w:rsidRPr="0095306E">
        <w:rPr>
          <w:rFonts w:ascii="Times New Roman" w:hAnsi="Times New Roman" w:cs="Times New Roman"/>
          <w:sz w:val="24"/>
          <w:szCs w:val="24"/>
        </w:rPr>
        <w:t>egalitatea</w:t>
      </w:r>
      <w:proofErr w:type="spellEnd"/>
      <w:r w:rsidRPr="009530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5306E">
        <w:rPr>
          <w:rFonts w:ascii="Times New Roman" w:hAnsi="Times New Roman" w:cs="Times New Roman"/>
          <w:position w:val="-14"/>
          <w:sz w:val="24"/>
          <w:szCs w:val="24"/>
        </w:rPr>
        <w:object w:dxaOrig="17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21pt" o:ole="">
            <v:imagedata r:id="rId6" o:title=""/>
          </v:shape>
          <o:OLEObject Type="Embed" ProgID="Equation.DSMT4" ShapeID="_x0000_i1025" DrawAspect="Content" ObjectID="_1619025032" r:id="rId7"/>
        </w:object>
      </w:r>
      <w:r w:rsidRPr="0095306E">
        <w:rPr>
          <w:rFonts w:ascii="Times New Roman" w:hAnsi="Times New Roman" w:cs="Times New Roman"/>
          <w:sz w:val="24"/>
          <w:szCs w:val="24"/>
        </w:rPr>
        <w:t>.</w:t>
      </w:r>
    </w:p>
    <w:p w:rsidR="00D2693C" w:rsidRPr="0095306E" w:rsidRDefault="00D2693C" w:rsidP="00D2693C">
      <w:pPr>
        <w:pStyle w:val="ListParagraph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306E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Pr="00953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6E">
        <w:rPr>
          <w:rFonts w:ascii="Times New Roman" w:hAnsi="Times New Roman" w:cs="Times New Roman"/>
          <w:b/>
          <w:sz w:val="24"/>
          <w:szCs w:val="24"/>
        </w:rPr>
        <w:t>Giorgi</w:t>
      </w:r>
      <w:proofErr w:type="spellEnd"/>
      <w:r w:rsidRPr="0095306E">
        <w:rPr>
          <w:rFonts w:ascii="Times New Roman" w:hAnsi="Times New Roman" w:cs="Times New Roman"/>
          <w:b/>
          <w:sz w:val="24"/>
          <w:szCs w:val="24"/>
        </w:rPr>
        <w:t xml:space="preserve"> Victoria</w:t>
      </w:r>
    </w:p>
    <w:p w:rsidR="00D2693C" w:rsidRPr="0095306E" w:rsidRDefault="00D2693C" w:rsidP="00D2693C">
      <w:pPr>
        <w:pStyle w:val="ListParagraph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5306E">
        <w:rPr>
          <w:rFonts w:ascii="Times New Roman" w:hAnsi="Times New Roman" w:cs="Times New Roman"/>
          <w:spacing w:val="-7"/>
          <w:sz w:val="24"/>
          <w:szCs w:val="24"/>
        </w:rPr>
        <w:t>Școala</w:t>
      </w:r>
      <w:proofErr w:type="spellEnd"/>
      <w:r w:rsidRPr="0095306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proofErr w:type="gramStart"/>
      <w:r w:rsidRPr="0095306E">
        <w:rPr>
          <w:rFonts w:ascii="Times New Roman" w:hAnsi="Times New Roman" w:cs="Times New Roman"/>
          <w:spacing w:val="-7"/>
          <w:sz w:val="24"/>
          <w:szCs w:val="24"/>
        </w:rPr>
        <w:t>Gimnazială</w:t>
      </w:r>
      <w:proofErr w:type="spellEnd"/>
      <w:r w:rsidRPr="0095306E">
        <w:rPr>
          <w:rFonts w:ascii="Times New Roman" w:hAnsi="Times New Roman" w:cs="Times New Roman"/>
          <w:spacing w:val="-7"/>
          <w:sz w:val="24"/>
          <w:szCs w:val="24"/>
        </w:rPr>
        <w:t xml:space="preserve"> ”</w:t>
      </w:r>
      <w:proofErr w:type="spellStart"/>
      <w:proofErr w:type="gramEnd"/>
      <w:r w:rsidRPr="0095306E">
        <w:rPr>
          <w:rFonts w:ascii="Times New Roman" w:hAnsi="Times New Roman" w:cs="Times New Roman"/>
          <w:spacing w:val="-7"/>
          <w:sz w:val="24"/>
          <w:szCs w:val="24"/>
        </w:rPr>
        <w:t>Sfântul</w:t>
      </w:r>
      <w:proofErr w:type="spellEnd"/>
      <w:r w:rsidRPr="0095306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95306E">
        <w:rPr>
          <w:rFonts w:ascii="Times New Roman" w:hAnsi="Times New Roman" w:cs="Times New Roman"/>
          <w:spacing w:val="-7"/>
          <w:sz w:val="24"/>
          <w:szCs w:val="24"/>
        </w:rPr>
        <w:t>Nicolae</w:t>
      </w:r>
      <w:proofErr w:type="spellEnd"/>
      <w:r w:rsidRPr="0095306E">
        <w:rPr>
          <w:rFonts w:ascii="Times New Roman" w:hAnsi="Times New Roman" w:cs="Times New Roman"/>
          <w:spacing w:val="-7"/>
          <w:sz w:val="24"/>
          <w:szCs w:val="24"/>
        </w:rPr>
        <w:t xml:space="preserve">”, </w:t>
      </w:r>
      <w:proofErr w:type="spellStart"/>
      <w:r w:rsidRPr="0095306E">
        <w:rPr>
          <w:rFonts w:ascii="Times New Roman" w:hAnsi="Times New Roman" w:cs="Times New Roman"/>
          <w:spacing w:val="-7"/>
          <w:sz w:val="24"/>
          <w:szCs w:val="24"/>
        </w:rPr>
        <w:t>Târgu-Jiu</w:t>
      </w:r>
      <w:proofErr w:type="spellEnd"/>
    </w:p>
    <w:p w:rsidR="00D2693C" w:rsidRPr="0095306E" w:rsidRDefault="00D2693C">
      <w:pPr>
        <w:rPr>
          <w:rFonts w:ascii="Times New Roman" w:hAnsi="Times New Roman" w:cs="Times New Roman"/>
          <w:sz w:val="24"/>
          <w:szCs w:val="24"/>
        </w:rPr>
      </w:pPr>
    </w:p>
    <w:p w:rsidR="00D2693C" w:rsidRPr="0095306E" w:rsidRDefault="00D2693C" w:rsidP="0095306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5306E">
        <w:rPr>
          <w:rFonts w:ascii="Times New Roman" w:hAnsi="Times New Roman" w:cs="Times New Roman"/>
          <w:sz w:val="24"/>
          <w:szCs w:val="24"/>
        </w:rPr>
        <w:t>Determinati</w:t>
      </w:r>
      <w:proofErr w:type="spellEnd"/>
      <w:r w:rsidRPr="00953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6E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Pr="00953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6E">
        <w:rPr>
          <w:rFonts w:ascii="Times New Roman" w:hAnsi="Times New Roman" w:cs="Times New Roman"/>
          <w:sz w:val="24"/>
          <w:szCs w:val="24"/>
        </w:rPr>
        <w:t>numere</w:t>
      </w:r>
      <w:proofErr w:type="spellEnd"/>
      <w:r w:rsidRPr="0095306E">
        <w:rPr>
          <w:rFonts w:ascii="Times New Roman" w:hAnsi="Times New Roman" w:cs="Times New Roman"/>
          <w:sz w:val="24"/>
          <w:szCs w:val="24"/>
        </w:rPr>
        <w:t xml:space="preserve"> natural </w:t>
      </w:r>
      <w:proofErr w:type="spellStart"/>
      <w:r w:rsidRPr="0095306E">
        <w:rPr>
          <w:rFonts w:ascii="Times New Roman" w:hAnsi="Times New Roman" w:cs="Times New Roman"/>
          <w:sz w:val="24"/>
          <w:szCs w:val="24"/>
        </w:rPr>
        <w:t>stiind</w:t>
      </w:r>
      <w:proofErr w:type="spellEnd"/>
      <w:r w:rsidRPr="0095306E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95306E">
        <w:rPr>
          <w:rFonts w:ascii="Times New Roman" w:hAnsi="Times New Roman" w:cs="Times New Roman"/>
          <w:sz w:val="24"/>
          <w:szCs w:val="24"/>
        </w:rPr>
        <w:t>impartind</w:t>
      </w:r>
      <w:proofErr w:type="spellEnd"/>
      <w:r w:rsidRPr="00953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6E">
        <w:rPr>
          <w:rFonts w:ascii="Times New Roman" w:hAnsi="Times New Roman" w:cs="Times New Roman"/>
          <w:sz w:val="24"/>
          <w:szCs w:val="24"/>
        </w:rPr>
        <w:t>primul</w:t>
      </w:r>
      <w:proofErr w:type="spellEnd"/>
      <w:r w:rsidRPr="00953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6E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Pr="0095306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5306E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95306E">
        <w:rPr>
          <w:rFonts w:ascii="Times New Roman" w:hAnsi="Times New Roman" w:cs="Times New Roman"/>
          <w:sz w:val="24"/>
          <w:szCs w:val="24"/>
        </w:rPr>
        <w:t xml:space="preserve"> de-al </w:t>
      </w:r>
      <w:proofErr w:type="spellStart"/>
      <w:r w:rsidRPr="0095306E">
        <w:rPr>
          <w:rFonts w:ascii="Times New Roman" w:hAnsi="Times New Roman" w:cs="Times New Roman"/>
          <w:sz w:val="24"/>
          <w:szCs w:val="24"/>
        </w:rPr>
        <w:t>doilea</w:t>
      </w:r>
      <w:proofErr w:type="spellEnd"/>
      <w:r w:rsidRPr="00953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6E">
        <w:rPr>
          <w:rFonts w:ascii="Times New Roman" w:hAnsi="Times New Roman" w:cs="Times New Roman"/>
          <w:sz w:val="24"/>
          <w:szCs w:val="24"/>
        </w:rPr>
        <w:t>obtinem</w:t>
      </w:r>
      <w:proofErr w:type="spellEnd"/>
      <w:r w:rsidRPr="00953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6E">
        <w:rPr>
          <w:rFonts w:ascii="Times New Roman" w:hAnsi="Times New Roman" w:cs="Times New Roman"/>
          <w:sz w:val="24"/>
          <w:szCs w:val="24"/>
        </w:rPr>
        <w:t>catul</w:t>
      </w:r>
      <w:proofErr w:type="spellEnd"/>
      <w:r w:rsidRPr="0095306E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95306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53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6E">
        <w:rPr>
          <w:rFonts w:ascii="Times New Roman" w:hAnsi="Times New Roman" w:cs="Times New Roman"/>
          <w:sz w:val="24"/>
          <w:szCs w:val="24"/>
        </w:rPr>
        <w:t>restul</w:t>
      </w:r>
      <w:proofErr w:type="spellEnd"/>
      <w:r w:rsidRPr="0095306E">
        <w:rPr>
          <w:rFonts w:ascii="Times New Roman" w:hAnsi="Times New Roman" w:cs="Times New Roman"/>
          <w:sz w:val="24"/>
          <w:szCs w:val="24"/>
        </w:rPr>
        <w:t xml:space="preserve"> 14, </w:t>
      </w:r>
      <w:proofErr w:type="spellStart"/>
      <w:r w:rsidRPr="0095306E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953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6E">
        <w:rPr>
          <w:rFonts w:ascii="Times New Roman" w:hAnsi="Times New Roman" w:cs="Times New Roman"/>
          <w:sz w:val="24"/>
          <w:szCs w:val="24"/>
        </w:rPr>
        <w:t>diferenta</w:t>
      </w:r>
      <w:proofErr w:type="spellEnd"/>
      <w:r w:rsidRPr="00953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6E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953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6E">
        <w:rPr>
          <w:rFonts w:ascii="Times New Roman" w:hAnsi="Times New Roman" w:cs="Times New Roman"/>
          <w:sz w:val="24"/>
          <w:szCs w:val="24"/>
        </w:rPr>
        <w:t>primul</w:t>
      </w:r>
      <w:proofErr w:type="spellEnd"/>
      <w:r w:rsidRPr="00953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6E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Pr="00953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6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5306E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95306E">
        <w:rPr>
          <w:rFonts w:ascii="Times New Roman" w:hAnsi="Times New Roman" w:cs="Times New Roman"/>
          <w:sz w:val="24"/>
          <w:szCs w:val="24"/>
        </w:rPr>
        <w:t>doilea</w:t>
      </w:r>
      <w:proofErr w:type="spellEnd"/>
      <w:r w:rsidRPr="0095306E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proofErr w:type="gramStart"/>
      <w:r w:rsidRPr="0095306E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953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6E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95306E">
        <w:rPr>
          <w:rFonts w:ascii="Times New Roman" w:hAnsi="Times New Roman" w:cs="Times New Roman"/>
          <w:sz w:val="24"/>
          <w:szCs w:val="24"/>
        </w:rPr>
        <w:t xml:space="preserve"> mare </w:t>
      </w:r>
      <w:proofErr w:type="spellStart"/>
      <w:r w:rsidRPr="0095306E">
        <w:rPr>
          <w:rFonts w:ascii="Times New Roman" w:hAnsi="Times New Roman" w:cs="Times New Roman"/>
          <w:sz w:val="24"/>
          <w:szCs w:val="24"/>
        </w:rPr>
        <w:t>decat</w:t>
      </w:r>
      <w:proofErr w:type="spellEnd"/>
      <w:r w:rsidRPr="0095306E">
        <w:rPr>
          <w:rFonts w:ascii="Times New Roman" w:hAnsi="Times New Roman" w:cs="Times New Roman"/>
          <w:sz w:val="24"/>
          <w:szCs w:val="24"/>
        </w:rPr>
        <w:t xml:space="preserve"> 109.</w:t>
      </w:r>
    </w:p>
    <w:p w:rsidR="0095306E" w:rsidRPr="0095306E" w:rsidRDefault="0095306E" w:rsidP="0095306E">
      <w:pPr>
        <w:pStyle w:val="MTDisplayEquation"/>
        <w:numPr>
          <w:ilvl w:val="0"/>
          <w:numId w:val="0"/>
        </w:numPr>
        <w:spacing w:after="0"/>
        <w:ind w:left="720"/>
        <w:jc w:val="right"/>
      </w:pPr>
      <w:r w:rsidRPr="0095306E">
        <w:t xml:space="preserve">Profesor </w:t>
      </w:r>
      <w:r w:rsidRPr="0095306E">
        <w:rPr>
          <w:b/>
        </w:rPr>
        <w:t>Velcea Emilia</w:t>
      </w:r>
      <w:r>
        <w:t>, Liceul Teoretic „Mircea Eliade”</w:t>
      </w:r>
    </w:p>
    <w:p w:rsidR="0095306E" w:rsidRPr="0095306E" w:rsidRDefault="0095306E" w:rsidP="0095306E">
      <w:pPr>
        <w:pStyle w:val="MTDisplayEquation"/>
        <w:numPr>
          <w:ilvl w:val="0"/>
          <w:numId w:val="0"/>
        </w:numPr>
        <w:spacing w:after="0"/>
        <w:ind w:left="720"/>
        <w:jc w:val="right"/>
      </w:pPr>
      <w:r w:rsidRPr="0095306E">
        <w:t xml:space="preserve">Școala Gimnazială </w:t>
      </w:r>
      <w:r>
        <w:t>Nr.2, Lupeni</w:t>
      </w:r>
    </w:p>
    <w:p w:rsidR="00D2693C" w:rsidRPr="0095306E" w:rsidRDefault="00D2693C" w:rsidP="009530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693C" w:rsidRPr="0095306E" w:rsidRDefault="00E74FAC" w:rsidP="0095306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position w:val="-6"/>
          <w:sz w:val="24"/>
          <w:szCs w:val="24"/>
          <w:lang w:val="ro-RO"/>
        </w:rPr>
      </w:pPr>
      <w:r w:rsidRPr="0095306E">
        <w:rPr>
          <w:rFonts w:ascii="Times New Roman" w:hAnsi="Times New Roman" w:cs="Times New Roman"/>
          <w:sz w:val="24"/>
          <w:szCs w:val="24"/>
          <w:lang w:val="ro-RO"/>
        </w:rPr>
        <w:t xml:space="preserve">Să se determine cel mai mare număr natural de opt cifre având produsul cifrelor egal cu </w:t>
      </w:r>
      <w:r w:rsidRPr="0095306E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480" w:dyaOrig="279">
          <v:shape id="_x0000_i1026" type="#_x0000_t75" style="width:24pt;height:14.25pt" o:ole="">
            <v:imagedata r:id="rId8" o:title=""/>
          </v:shape>
          <o:OLEObject Type="Embed" ProgID="Equation.DSMT4" ShapeID="_x0000_i1026" DrawAspect="Content" ObjectID="_1619025033" r:id="rId9"/>
        </w:object>
      </w:r>
    </w:p>
    <w:p w:rsidR="00E74FAC" w:rsidRDefault="00E74FAC" w:rsidP="0095306E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95306E">
        <w:rPr>
          <w:rFonts w:ascii="Times New Roman" w:hAnsi="Times New Roman" w:cs="Times New Roman"/>
          <w:sz w:val="24"/>
          <w:szCs w:val="24"/>
          <w:lang w:val="ro-RO"/>
        </w:rPr>
        <w:t>Prof</w:t>
      </w:r>
      <w:r w:rsidR="0095306E">
        <w:rPr>
          <w:rFonts w:ascii="Times New Roman" w:hAnsi="Times New Roman" w:cs="Times New Roman"/>
          <w:sz w:val="24"/>
          <w:szCs w:val="24"/>
          <w:lang w:val="ro-RO"/>
        </w:rPr>
        <w:t>esor</w:t>
      </w:r>
      <w:r w:rsidRPr="0095306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5306E">
        <w:rPr>
          <w:rFonts w:ascii="Times New Roman" w:hAnsi="Times New Roman" w:cs="Times New Roman"/>
          <w:b/>
          <w:sz w:val="24"/>
          <w:szCs w:val="24"/>
          <w:lang w:val="ro-RO"/>
        </w:rPr>
        <w:t>Constantinescu Mircea</w:t>
      </w:r>
      <w:r w:rsidRPr="0095306E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5306E">
        <w:rPr>
          <w:rFonts w:ascii="Times New Roman" w:hAnsi="Times New Roman" w:cs="Times New Roman"/>
          <w:sz w:val="24"/>
          <w:szCs w:val="24"/>
          <w:lang w:val="ro-RO"/>
        </w:rPr>
        <w:t xml:space="preserve"> CNET,</w:t>
      </w:r>
      <w:r w:rsidRPr="0095306E">
        <w:rPr>
          <w:rFonts w:ascii="Times New Roman" w:hAnsi="Times New Roman" w:cs="Times New Roman"/>
          <w:sz w:val="24"/>
          <w:szCs w:val="24"/>
          <w:lang w:val="ro-RO"/>
        </w:rPr>
        <w:t xml:space="preserve"> Tg-Jiu</w:t>
      </w:r>
    </w:p>
    <w:p w:rsidR="0095306E" w:rsidRPr="0095306E" w:rsidRDefault="0095306E" w:rsidP="0095306E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95306E" w:rsidRPr="0095306E" w:rsidRDefault="00942C5C" w:rsidP="0095306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95306E">
        <w:rPr>
          <w:rFonts w:ascii="Times New Roman" w:hAnsi="Times New Roman" w:cs="Times New Roman"/>
          <w:sz w:val="24"/>
          <w:szCs w:val="24"/>
          <w:lang w:val="ro-RO"/>
        </w:rPr>
        <w:t xml:space="preserve">Fie </w:t>
      </w:r>
      <w:r w:rsidRPr="0095306E">
        <w:rPr>
          <w:rFonts w:ascii="Times New Roman" w:hAnsi="Times New Roman" w:cs="Times New Roman"/>
          <w:position w:val="-6"/>
          <w:sz w:val="24"/>
          <w:szCs w:val="24"/>
        </w:rPr>
        <w:object w:dxaOrig="1680" w:dyaOrig="320">
          <v:shape id="_x0000_i1027" type="#_x0000_t75" style="width:84pt;height:15.75pt" o:ole="">
            <v:imagedata r:id="rId10" o:title=""/>
          </v:shape>
          <o:OLEObject Type="Embed" ProgID="Equation.DSMT4" ShapeID="_x0000_i1027" DrawAspect="Content" ObjectID="_1619025034" r:id="rId11"/>
        </w:object>
      </w:r>
      <w:r w:rsidRPr="0095306E">
        <w:rPr>
          <w:rFonts w:ascii="Times New Roman" w:hAnsi="Times New Roman" w:cs="Times New Roman"/>
          <w:sz w:val="24"/>
          <w:szCs w:val="24"/>
        </w:rPr>
        <w:t>.</w:t>
      </w:r>
    </w:p>
    <w:p w:rsidR="0095306E" w:rsidRDefault="00942C5C" w:rsidP="0095306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95306E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95306E">
        <w:rPr>
          <w:rFonts w:ascii="Times New Roman" w:hAnsi="Times New Roman" w:cs="Times New Roman"/>
          <w:sz w:val="24"/>
          <w:szCs w:val="24"/>
        </w:rPr>
        <w:t>Determinati</w:t>
      </w:r>
      <w:proofErr w:type="spellEnd"/>
      <w:r w:rsidRPr="00953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6E">
        <w:rPr>
          <w:rFonts w:ascii="Times New Roman" w:hAnsi="Times New Roman" w:cs="Times New Roman"/>
          <w:sz w:val="24"/>
          <w:szCs w:val="24"/>
        </w:rPr>
        <w:t>ultimele</w:t>
      </w:r>
      <w:proofErr w:type="spellEnd"/>
      <w:r w:rsidRPr="0095306E">
        <w:rPr>
          <w:rFonts w:ascii="Times New Roman" w:hAnsi="Times New Roman" w:cs="Times New Roman"/>
          <w:sz w:val="24"/>
          <w:szCs w:val="24"/>
        </w:rPr>
        <w:t xml:space="preserve"> 36 </w:t>
      </w:r>
      <w:proofErr w:type="spellStart"/>
      <w:r w:rsidRPr="0095306E">
        <w:rPr>
          <w:rFonts w:ascii="Times New Roman" w:hAnsi="Times New Roman" w:cs="Times New Roman"/>
          <w:sz w:val="24"/>
          <w:szCs w:val="24"/>
        </w:rPr>
        <w:t>cifre</w:t>
      </w:r>
      <w:proofErr w:type="spellEnd"/>
      <w:r w:rsidRPr="0095306E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95306E">
        <w:rPr>
          <w:rFonts w:ascii="Times New Roman" w:hAnsi="Times New Roman" w:cs="Times New Roman"/>
          <w:sz w:val="24"/>
          <w:szCs w:val="24"/>
        </w:rPr>
        <w:t>numarului</w:t>
      </w:r>
      <w:proofErr w:type="spellEnd"/>
      <w:r w:rsidRPr="0095306E">
        <w:rPr>
          <w:rFonts w:ascii="Times New Roman" w:hAnsi="Times New Roman" w:cs="Times New Roman"/>
          <w:sz w:val="24"/>
          <w:szCs w:val="24"/>
        </w:rPr>
        <w:t xml:space="preserve"> A.</w:t>
      </w:r>
    </w:p>
    <w:p w:rsidR="00942C5C" w:rsidRPr="0095306E" w:rsidRDefault="00942C5C" w:rsidP="0095306E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95306E">
        <w:rPr>
          <w:rFonts w:ascii="Times New Roman" w:hAnsi="Times New Roman" w:cs="Times New Roman"/>
          <w:sz w:val="24"/>
          <w:szCs w:val="24"/>
        </w:rPr>
        <w:t xml:space="preserve"> b) </w:t>
      </w:r>
      <w:proofErr w:type="spellStart"/>
      <w:r w:rsidRPr="0095306E">
        <w:rPr>
          <w:rFonts w:ascii="Times New Roman" w:hAnsi="Times New Roman" w:cs="Times New Roman"/>
          <w:sz w:val="24"/>
          <w:szCs w:val="24"/>
        </w:rPr>
        <w:t>Cate</w:t>
      </w:r>
      <w:proofErr w:type="spellEnd"/>
      <w:r w:rsidRPr="00953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6E">
        <w:rPr>
          <w:rFonts w:ascii="Times New Roman" w:hAnsi="Times New Roman" w:cs="Times New Roman"/>
          <w:sz w:val="24"/>
          <w:szCs w:val="24"/>
        </w:rPr>
        <w:t>cifre</w:t>
      </w:r>
      <w:proofErr w:type="spellEnd"/>
      <w:r w:rsidRPr="0095306E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95306E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95306E">
        <w:rPr>
          <w:rFonts w:ascii="Times New Roman" w:hAnsi="Times New Roman" w:cs="Times New Roman"/>
          <w:sz w:val="24"/>
          <w:szCs w:val="24"/>
        </w:rPr>
        <w:t xml:space="preserve"> </w:t>
      </w:r>
      <w:r w:rsidR="0095306E">
        <w:rPr>
          <w:rFonts w:ascii="Times New Roman" w:hAnsi="Times New Roman" w:cs="Times New Roman"/>
          <w:sz w:val="24"/>
          <w:szCs w:val="24"/>
        </w:rPr>
        <w:t>A</w:t>
      </w:r>
      <w:r w:rsidRPr="0095306E">
        <w:rPr>
          <w:rFonts w:ascii="Times New Roman" w:hAnsi="Times New Roman" w:cs="Times New Roman"/>
          <w:sz w:val="24"/>
          <w:szCs w:val="24"/>
        </w:rPr>
        <w:t>?</w:t>
      </w:r>
    </w:p>
    <w:p w:rsidR="0095306E" w:rsidRDefault="0095306E" w:rsidP="0095306E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Profesor </w:t>
      </w:r>
      <w:r w:rsidRPr="0095306E">
        <w:rPr>
          <w:rFonts w:ascii="Times New Roman" w:hAnsi="Times New Roman" w:cs="Times New Roman"/>
          <w:b/>
          <w:sz w:val="24"/>
          <w:szCs w:val="24"/>
          <w:lang w:val="ro-RO"/>
        </w:rPr>
        <w:t>Bondoc Gabriela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</w:p>
    <w:p w:rsidR="00E74FAC" w:rsidRDefault="0095306E" w:rsidP="0095306E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CNP „Stefan Odobleja”,Drobeta Turnu Severin</w:t>
      </w:r>
    </w:p>
    <w:p w:rsidR="00E74FAC" w:rsidRDefault="00E74FAC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74FAC" w:rsidRDefault="00E74FAC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95306E" w:rsidRDefault="0095306E" w:rsidP="0095306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lucru</w:t>
      </w:r>
      <w:proofErr w:type="spellEnd"/>
      <w:r>
        <w:rPr>
          <w:rFonts w:ascii="Times New Roman" w:hAnsi="Times New Roman" w:cs="Times New Roman"/>
          <w:sz w:val="24"/>
          <w:szCs w:val="24"/>
        </w:rPr>
        <w:t>: 2 ore</w:t>
      </w:r>
    </w:p>
    <w:p w:rsidR="0095306E" w:rsidRDefault="0095306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B1096F" w:rsidRDefault="00B1096F" w:rsidP="00B1096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Concursul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regional “</w:t>
      </w:r>
      <w:proofErr w:type="spellStart"/>
      <w:r>
        <w:rPr>
          <w:rFonts w:ascii="Times New Roman" w:hAnsi="Times New Roman" w:cs="Times New Roman"/>
          <w:sz w:val="24"/>
          <w:szCs w:val="24"/>
        </w:rPr>
        <w:t>Discipolii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Pitagora</w:t>
      </w:r>
      <w:proofErr w:type="spellEnd"/>
    </w:p>
    <w:p w:rsidR="00B1096F" w:rsidRDefault="00B1096F" w:rsidP="00B1096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Editia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XV-a, 11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2019, </w:t>
      </w:r>
      <w:proofErr w:type="spellStart"/>
      <w:r>
        <w:rPr>
          <w:rFonts w:ascii="Times New Roman" w:hAnsi="Times New Roman" w:cs="Times New Roman"/>
          <w:sz w:val="24"/>
          <w:szCs w:val="24"/>
        </w:rPr>
        <w:t>Tg-Jiu</w:t>
      </w:r>
      <w:proofErr w:type="spellEnd"/>
    </w:p>
    <w:p w:rsidR="00B1096F" w:rsidRDefault="00B1096F" w:rsidP="00B109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FAC" w:rsidRPr="00B1096F" w:rsidRDefault="00B1096F" w:rsidP="00B109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FB7">
        <w:rPr>
          <w:rFonts w:ascii="Times New Roman" w:hAnsi="Times New Roman" w:cs="Times New Roman"/>
          <w:b/>
          <w:sz w:val="24"/>
          <w:szCs w:val="24"/>
        </w:rPr>
        <w:t>SUBIECTE CLASA a 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8D2FB7">
        <w:rPr>
          <w:rFonts w:ascii="Times New Roman" w:hAnsi="Times New Roman" w:cs="Times New Roman"/>
          <w:b/>
          <w:sz w:val="24"/>
          <w:szCs w:val="24"/>
        </w:rPr>
        <w:t>-a</w:t>
      </w:r>
    </w:p>
    <w:p w:rsidR="00E74FAC" w:rsidRDefault="00E74FAC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B1096F" w:rsidRPr="00B1096F" w:rsidRDefault="00E74FAC" w:rsidP="00B1096F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1096F">
        <w:rPr>
          <w:rFonts w:ascii="Times New Roman" w:hAnsi="Times New Roman" w:cs="Times New Roman"/>
          <w:sz w:val="24"/>
          <w:szCs w:val="24"/>
          <w:lang w:val="ro-RO"/>
        </w:rPr>
        <w:t xml:space="preserve">Să se determine câte numere naturale de trei cifre au suma cifrelor lor egală cu produsul cifrelor lor. </w:t>
      </w:r>
    </w:p>
    <w:p w:rsidR="00B1096F" w:rsidRDefault="00E74FAC" w:rsidP="00B1096F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1096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</w:t>
      </w:r>
      <w:r w:rsidR="00B1096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</w:t>
      </w:r>
      <w:r w:rsidRPr="00B1096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1096F" w:rsidRPr="0095306E">
        <w:rPr>
          <w:rFonts w:ascii="Times New Roman" w:hAnsi="Times New Roman" w:cs="Times New Roman"/>
          <w:sz w:val="24"/>
          <w:szCs w:val="24"/>
          <w:lang w:val="ro-RO"/>
        </w:rPr>
        <w:t>Prof</w:t>
      </w:r>
      <w:r w:rsidR="00B1096F">
        <w:rPr>
          <w:rFonts w:ascii="Times New Roman" w:hAnsi="Times New Roman" w:cs="Times New Roman"/>
          <w:sz w:val="24"/>
          <w:szCs w:val="24"/>
          <w:lang w:val="ro-RO"/>
        </w:rPr>
        <w:t>esor</w:t>
      </w:r>
      <w:r w:rsidR="00B1096F" w:rsidRPr="0095306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1096F" w:rsidRPr="0095306E">
        <w:rPr>
          <w:rFonts w:ascii="Times New Roman" w:hAnsi="Times New Roman" w:cs="Times New Roman"/>
          <w:b/>
          <w:sz w:val="24"/>
          <w:szCs w:val="24"/>
          <w:lang w:val="ro-RO"/>
        </w:rPr>
        <w:t>Constantinescu Mircea</w:t>
      </w:r>
      <w:r w:rsidR="00B1096F" w:rsidRPr="0095306E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B1096F">
        <w:rPr>
          <w:rFonts w:ascii="Times New Roman" w:hAnsi="Times New Roman" w:cs="Times New Roman"/>
          <w:sz w:val="24"/>
          <w:szCs w:val="24"/>
          <w:lang w:val="ro-RO"/>
        </w:rPr>
        <w:t xml:space="preserve"> CNET,</w:t>
      </w:r>
      <w:r w:rsidR="00B1096F" w:rsidRPr="0095306E">
        <w:rPr>
          <w:rFonts w:ascii="Times New Roman" w:hAnsi="Times New Roman" w:cs="Times New Roman"/>
          <w:sz w:val="24"/>
          <w:szCs w:val="24"/>
          <w:lang w:val="ro-RO"/>
        </w:rPr>
        <w:t xml:space="preserve"> Tg-Jiu</w:t>
      </w:r>
    </w:p>
    <w:p w:rsidR="00E74FAC" w:rsidRPr="00B1096F" w:rsidRDefault="00E74FAC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74FAC" w:rsidRDefault="00E74FAC" w:rsidP="00942C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096F">
        <w:rPr>
          <w:rFonts w:ascii="Times New Roman" w:hAnsi="Times New Roman" w:cs="Times New Roman"/>
          <w:sz w:val="24"/>
          <w:szCs w:val="24"/>
        </w:rPr>
        <w:t>Calculati</w:t>
      </w:r>
      <w:proofErr w:type="spellEnd"/>
      <w:proofErr w:type="gramStart"/>
      <w:r w:rsidRPr="00B1096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Pr="00B1096F">
        <w:rPr>
          <w:rFonts w:ascii="Times New Roman" w:hAnsi="Times New Roman" w:cs="Times New Roman"/>
          <w:sz w:val="24"/>
          <w:szCs w:val="24"/>
        </w:rPr>
        <w:object w:dxaOrig="3700" w:dyaOrig="400">
          <v:shape id="_x0000_i1028" type="#_x0000_t75" style="width:185.25pt;height:20.25pt" o:ole="">
            <v:imagedata r:id="rId12" o:title=""/>
          </v:shape>
          <o:OLEObject Type="Embed" ProgID="Equation.DSMT4" ShapeID="_x0000_i1028" DrawAspect="Content" ObjectID="_1619025035" r:id="rId13"/>
        </w:object>
      </w:r>
      <w:r w:rsidRPr="00B109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96F">
        <w:rPr>
          <w:rFonts w:ascii="Times New Roman" w:hAnsi="Times New Roman" w:cs="Times New Roman"/>
          <w:sz w:val="24"/>
          <w:szCs w:val="24"/>
        </w:rPr>
        <w:t>daca</w:t>
      </w:r>
      <w:proofErr w:type="spellEnd"/>
      <w:r w:rsidRPr="00B1096F">
        <w:rPr>
          <w:rFonts w:ascii="Times New Roman" w:hAnsi="Times New Roman" w:cs="Times New Roman"/>
          <w:sz w:val="24"/>
          <w:szCs w:val="24"/>
        </w:rPr>
        <w:t xml:space="preserve"> x&lt;0.</w:t>
      </w:r>
    </w:p>
    <w:p w:rsidR="00B1096F" w:rsidRPr="0095306E" w:rsidRDefault="00B1096F" w:rsidP="00B1096F">
      <w:pPr>
        <w:pStyle w:val="ListParagraph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306E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Pr="00953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6E">
        <w:rPr>
          <w:rFonts w:ascii="Times New Roman" w:hAnsi="Times New Roman" w:cs="Times New Roman"/>
          <w:b/>
          <w:sz w:val="24"/>
          <w:szCs w:val="24"/>
        </w:rPr>
        <w:t>Giorgi</w:t>
      </w:r>
      <w:proofErr w:type="spellEnd"/>
      <w:r w:rsidRPr="0095306E">
        <w:rPr>
          <w:rFonts w:ascii="Times New Roman" w:hAnsi="Times New Roman" w:cs="Times New Roman"/>
          <w:b/>
          <w:sz w:val="24"/>
          <w:szCs w:val="24"/>
        </w:rPr>
        <w:t xml:space="preserve"> Victoria</w:t>
      </w:r>
    </w:p>
    <w:p w:rsidR="00B1096F" w:rsidRPr="00B1096F" w:rsidRDefault="00B1096F" w:rsidP="00B1096F">
      <w:pPr>
        <w:pStyle w:val="ListParagraph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5306E">
        <w:rPr>
          <w:rFonts w:ascii="Times New Roman" w:hAnsi="Times New Roman" w:cs="Times New Roman"/>
          <w:spacing w:val="-7"/>
          <w:sz w:val="24"/>
          <w:szCs w:val="24"/>
        </w:rPr>
        <w:t>Școala</w:t>
      </w:r>
      <w:proofErr w:type="spellEnd"/>
      <w:r w:rsidRPr="0095306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proofErr w:type="gramStart"/>
      <w:r w:rsidRPr="0095306E">
        <w:rPr>
          <w:rFonts w:ascii="Times New Roman" w:hAnsi="Times New Roman" w:cs="Times New Roman"/>
          <w:spacing w:val="-7"/>
          <w:sz w:val="24"/>
          <w:szCs w:val="24"/>
        </w:rPr>
        <w:t>Gimnazială</w:t>
      </w:r>
      <w:proofErr w:type="spellEnd"/>
      <w:r w:rsidRPr="0095306E">
        <w:rPr>
          <w:rFonts w:ascii="Times New Roman" w:hAnsi="Times New Roman" w:cs="Times New Roman"/>
          <w:spacing w:val="-7"/>
          <w:sz w:val="24"/>
          <w:szCs w:val="24"/>
        </w:rPr>
        <w:t xml:space="preserve"> ”</w:t>
      </w:r>
      <w:proofErr w:type="spellStart"/>
      <w:proofErr w:type="gramEnd"/>
      <w:r w:rsidRPr="0095306E">
        <w:rPr>
          <w:rFonts w:ascii="Times New Roman" w:hAnsi="Times New Roman" w:cs="Times New Roman"/>
          <w:spacing w:val="-7"/>
          <w:sz w:val="24"/>
          <w:szCs w:val="24"/>
        </w:rPr>
        <w:t>Sfântul</w:t>
      </w:r>
      <w:proofErr w:type="spellEnd"/>
      <w:r w:rsidRPr="0095306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95306E">
        <w:rPr>
          <w:rFonts w:ascii="Times New Roman" w:hAnsi="Times New Roman" w:cs="Times New Roman"/>
          <w:spacing w:val="-7"/>
          <w:sz w:val="24"/>
          <w:szCs w:val="24"/>
        </w:rPr>
        <w:t>Nicolae</w:t>
      </w:r>
      <w:proofErr w:type="spellEnd"/>
      <w:r w:rsidRPr="0095306E">
        <w:rPr>
          <w:rFonts w:ascii="Times New Roman" w:hAnsi="Times New Roman" w:cs="Times New Roman"/>
          <w:spacing w:val="-7"/>
          <w:sz w:val="24"/>
          <w:szCs w:val="24"/>
        </w:rPr>
        <w:t xml:space="preserve">”, </w:t>
      </w:r>
      <w:proofErr w:type="spellStart"/>
      <w:r w:rsidRPr="0095306E">
        <w:rPr>
          <w:rFonts w:ascii="Times New Roman" w:hAnsi="Times New Roman" w:cs="Times New Roman"/>
          <w:spacing w:val="-7"/>
          <w:sz w:val="24"/>
          <w:szCs w:val="24"/>
        </w:rPr>
        <w:t>Târgu-Jiu</w:t>
      </w:r>
      <w:proofErr w:type="spellEnd"/>
    </w:p>
    <w:p w:rsidR="00B1096F" w:rsidRPr="00B1096F" w:rsidRDefault="00B1096F" w:rsidP="00B109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2FB7" w:rsidRDefault="008D2FB7" w:rsidP="00B109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096F">
        <w:rPr>
          <w:rFonts w:ascii="Times New Roman" w:hAnsi="Times New Roman" w:cs="Times New Roman"/>
          <w:sz w:val="24"/>
          <w:szCs w:val="24"/>
        </w:rPr>
        <w:t xml:space="preserve">Fie OA </w:t>
      </w:r>
      <w:proofErr w:type="spellStart"/>
      <w:r w:rsidRPr="00B1096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1096F">
        <w:rPr>
          <w:rFonts w:ascii="Times New Roman" w:hAnsi="Times New Roman" w:cs="Times New Roman"/>
          <w:sz w:val="24"/>
          <w:szCs w:val="24"/>
        </w:rPr>
        <w:t xml:space="preserve"> OB </w:t>
      </w:r>
      <w:proofErr w:type="spellStart"/>
      <w:r w:rsidRPr="00B1096F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Pr="00B1096F">
        <w:rPr>
          <w:rFonts w:ascii="Times New Roman" w:hAnsi="Times New Roman" w:cs="Times New Roman"/>
          <w:sz w:val="24"/>
          <w:szCs w:val="24"/>
        </w:rPr>
        <w:t xml:space="preserve"> raze </w:t>
      </w:r>
      <w:proofErr w:type="spellStart"/>
      <w:r w:rsidRPr="00B1096F">
        <w:rPr>
          <w:rFonts w:ascii="Times New Roman" w:hAnsi="Times New Roman" w:cs="Times New Roman"/>
          <w:sz w:val="24"/>
          <w:szCs w:val="24"/>
        </w:rPr>
        <w:t>intr</w:t>
      </w:r>
      <w:proofErr w:type="spellEnd"/>
      <w:r w:rsidRPr="00B1096F"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 w:rsidRPr="00B1096F">
        <w:rPr>
          <w:rFonts w:ascii="Times New Roman" w:hAnsi="Times New Roman" w:cs="Times New Roman"/>
          <w:sz w:val="24"/>
          <w:szCs w:val="24"/>
        </w:rPr>
        <w:t>cerc</w:t>
      </w:r>
      <w:proofErr w:type="spellEnd"/>
      <w:r w:rsidRPr="00B1096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1096F">
        <w:rPr>
          <w:rFonts w:ascii="Times New Roman" w:hAnsi="Times New Roman" w:cs="Times New Roman"/>
          <w:sz w:val="24"/>
          <w:szCs w:val="24"/>
        </w:rPr>
        <w:t>centru</w:t>
      </w:r>
      <w:proofErr w:type="spellEnd"/>
      <w:r w:rsidRPr="00B1096F">
        <w:rPr>
          <w:rFonts w:ascii="Times New Roman" w:hAnsi="Times New Roman" w:cs="Times New Roman"/>
          <w:sz w:val="24"/>
          <w:szCs w:val="24"/>
        </w:rPr>
        <w:t xml:space="preserve"> O. </w:t>
      </w:r>
      <w:proofErr w:type="spellStart"/>
      <w:r w:rsidRPr="00B1096F">
        <w:rPr>
          <w:rFonts w:ascii="Times New Roman" w:hAnsi="Times New Roman" w:cs="Times New Roman"/>
          <w:sz w:val="24"/>
          <w:szCs w:val="24"/>
        </w:rPr>
        <w:t>Daca</w:t>
      </w:r>
      <w:proofErr w:type="spellEnd"/>
      <w:r w:rsidRPr="00B1096F">
        <w:rPr>
          <w:rFonts w:ascii="Times New Roman" w:hAnsi="Times New Roman" w:cs="Times New Roman"/>
          <w:sz w:val="24"/>
          <w:szCs w:val="24"/>
        </w:rPr>
        <w:t xml:space="preserve"> OM </w:t>
      </w:r>
      <w:proofErr w:type="spellStart"/>
      <w:proofErr w:type="gramStart"/>
      <w:r w:rsidRPr="00B1096F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B10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96F">
        <w:rPr>
          <w:rFonts w:ascii="Times New Roman" w:hAnsi="Times New Roman" w:cs="Times New Roman"/>
          <w:sz w:val="24"/>
          <w:szCs w:val="24"/>
        </w:rPr>
        <w:t>bisectoarea</w:t>
      </w:r>
      <w:proofErr w:type="spellEnd"/>
      <w:r w:rsidRPr="00B10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96F">
        <w:rPr>
          <w:rFonts w:ascii="Times New Roman" w:hAnsi="Times New Roman" w:cs="Times New Roman"/>
          <w:sz w:val="24"/>
          <w:szCs w:val="24"/>
        </w:rPr>
        <w:t>unghiului</w:t>
      </w:r>
      <w:proofErr w:type="spellEnd"/>
      <w:r w:rsidRPr="00B1096F">
        <w:rPr>
          <w:rFonts w:ascii="Times New Roman" w:hAnsi="Times New Roman" w:cs="Times New Roman"/>
          <w:sz w:val="24"/>
          <w:szCs w:val="24"/>
        </w:rPr>
        <w:t xml:space="preserve"> AOB </w:t>
      </w:r>
      <w:proofErr w:type="spellStart"/>
      <w:r w:rsidRPr="00B1096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1096F">
        <w:rPr>
          <w:rFonts w:ascii="Times New Roman" w:hAnsi="Times New Roman" w:cs="Times New Roman"/>
          <w:sz w:val="24"/>
          <w:szCs w:val="24"/>
        </w:rPr>
        <w:t xml:space="preserve"> P </w:t>
      </w:r>
      <w:proofErr w:type="spellStart"/>
      <w:r w:rsidRPr="00B1096F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1096F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B1096F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B10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96F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B10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96F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B10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96F">
        <w:rPr>
          <w:rFonts w:ascii="Times New Roman" w:hAnsi="Times New Roman" w:cs="Times New Roman"/>
          <w:sz w:val="24"/>
          <w:szCs w:val="24"/>
        </w:rPr>
        <w:t>bisectoare</w:t>
      </w:r>
      <w:proofErr w:type="spellEnd"/>
      <w:r w:rsidRPr="00B109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96F">
        <w:rPr>
          <w:rFonts w:ascii="Times New Roman" w:hAnsi="Times New Roman" w:cs="Times New Roman"/>
          <w:sz w:val="24"/>
          <w:szCs w:val="24"/>
        </w:rPr>
        <w:t>comparati</w:t>
      </w:r>
      <w:proofErr w:type="spellEnd"/>
      <w:r w:rsidRPr="00B1096F">
        <w:rPr>
          <w:rFonts w:ascii="Times New Roman" w:hAnsi="Times New Roman" w:cs="Times New Roman"/>
          <w:sz w:val="24"/>
          <w:szCs w:val="24"/>
        </w:rPr>
        <w:t xml:space="preserve"> PA cu PB.</w:t>
      </w:r>
    </w:p>
    <w:p w:rsidR="00B1096F" w:rsidRPr="00B1096F" w:rsidRDefault="00B1096F" w:rsidP="00B1096F">
      <w:pPr>
        <w:pStyle w:val="ListParagraph"/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1096F">
        <w:rPr>
          <w:rFonts w:ascii="Times New Roman" w:hAnsi="Times New Roman" w:cs="Times New Roman"/>
          <w:sz w:val="24"/>
          <w:szCs w:val="24"/>
          <w:lang w:val="ro-RO"/>
        </w:rPr>
        <w:t xml:space="preserve">Profesor </w:t>
      </w:r>
      <w:r w:rsidRPr="00B1096F">
        <w:rPr>
          <w:rFonts w:ascii="Times New Roman" w:hAnsi="Times New Roman" w:cs="Times New Roman"/>
          <w:b/>
          <w:sz w:val="24"/>
          <w:szCs w:val="24"/>
          <w:lang w:val="ro-RO"/>
        </w:rPr>
        <w:t>Bondoc Gabriela</w:t>
      </w:r>
      <w:r w:rsidRPr="00B1096F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</w:p>
    <w:p w:rsidR="00B1096F" w:rsidRPr="00B1096F" w:rsidRDefault="00B1096F" w:rsidP="00B1096F">
      <w:pPr>
        <w:pStyle w:val="ListParagraph"/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1096F">
        <w:rPr>
          <w:rFonts w:ascii="Times New Roman" w:hAnsi="Times New Roman" w:cs="Times New Roman"/>
          <w:sz w:val="24"/>
          <w:szCs w:val="24"/>
          <w:lang w:val="ro-RO"/>
        </w:rPr>
        <w:t>CNP „Stefan Odobleja”,Drobeta Turnu Severin</w:t>
      </w:r>
    </w:p>
    <w:p w:rsidR="00B1096F" w:rsidRPr="00B1096F" w:rsidRDefault="00B1096F" w:rsidP="00B109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7D1C" w:rsidRPr="00B1096F" w:rsidRDefault="007E5F93" w:rsidP="00B1096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1096F">
        <w:rPr>
          <w:rFonts w:ascii="Times New Roman" w:hAnsi="Times New Roman" w:cs="Times New Roman"/>
          <w:sz w:val="24"/>
          <w:szCs w:val="24"/>
        </w:rPr>
        <w:t xml:space="preserve">Fie un </w:t>
      </w:r>
      <w:proofErr w:type="spellStart"/>
      <w:r w:rsidRPr="00B1096F">
        <w:rPr>
          <w:rFonts w:ascii="Times New Roman" w:hAnsi="Times New Roman" w:cs="Times New Roman"/>
          <w:sz w:val="24"/>
          <w:szCs w:val="24"/>
        </w:rPr>
        <w:t>triunghi</w:t>
      </w:r>
      <w:proofErr w:type="spellEnd"/>
      <w:r w:rsidRPr="00B10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96F">
        <w:rPr>
          <w:rFonts w:ascii="Times New Roman" w:hAnsi="Times New Roman" w:cs="Times New Roman"/>
          <w:sz w:val="24"/>
          <w:szCs w:val="24"/>
        </w:rPr>
        <w:t>isoscel</w:t>
      </w:r>
      <w:proofErr w:type="spellEnd"/>
      <w:r w:rsidR="009C7D1C" w:rsidRPr="00B1096F">
        <w:rPr>
          <w:rFonts w:ascii="Times New Roman" w:hAnsi="Times New Roman" w:cs="Times New Roman"/>
          <w:sz w:val="24"/>
          <w:szCs w:val="24"/>
        </w:rPr>
        <w:t xml:space="preserve"> cu AB=AC. </w:t>
      </w:r>
      <w:proofErr w:type="spellStart"/>
      <w:r w:rsidR="009C7D1C" w:rsidRPr="00B1096F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9C7D1C" w:rsidRPr="00B10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D1C" w:rsidRPr="00B1096F">
        <w:rPr>
          <w:rFonts w:ascii="Times New Roman" w:hAnsi="Times New Roman" w:cs="Times New Roman"/>
          <w:sz w:val="24"/>
          <w:szCs w:val="24"/>
        </w:rPr>
        <w:t>latura</w:t>
      </w:r>
      <w:proofErr w:type="spellEnd"/>
      <w:r w:rsidR="009C7D1C" w:rsidRPr="00B1096F">
        <w:rPr>
          <w:rFonts w:ascii="Times New Roman" w:hAnsi="Times New Roman" w:cs="Times New Roman"/>
          <w:sz w:val="24"/>
          <w:szCs w:val="24"/>
        </w:rPr>
        <w:t xml:space="preserve"> BC se </w:t>
      </w:r>
      <w:proofErr w:type="spellStart"/>
      <w:r w:rsidR="009C7D1C" w:rsidRPr="00B1096F">
        <w:rPr>
          <w:rFonts w:ascii="Times New Roman" w:hAnsi="Times New Roman" w:cs="Times New Roman"/>
          <w:sz w:val="24"/>
          <w:szCs w:val="24"/>
        </w:rPr>
        <w:t>iau</w:t>
      </w:r>
      <w:proofErr w:type="spellEnd"/>
      <w:r w:rsidR="009C7D1C" w:rsidRPr="00B10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D1C" w:rsidRPr="00B1096F">
        <w:rPr>
          <w:rFonts w:ascii="Times New Roman" w:hAnsi="Times New Roman" w:cs="Times New Roman"/>
          <w:sz w:val="24"/>
          <w:szCs w:val="24"/>
        </w:rPr>
        <w:t>punctele</w:t>
      </w:r>
      <w:proofErr w:type="spellEnd"/>
      <w:r w:rsidR="009C7D1C" w:rsidRPr="00B10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D1C" w:rsidRPr="00B1096F">
        <w:rPr>
          <w:rFonts w:ascii="Times New Roman" w:hAnsi="Times New Roman" w:cs="Times New Roman"/>
          <w:sz w:val="24"/>
          <w:szCs w:val="24"/>
        </w:rPr>
        <w:t>interioare</w:t>
      </w:r>
      <w:proofErr w:type="spellEnd"/>
      <w:r w:rsidR="009C7D1C" w:rsidRPr="00B1096F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="009C7D1C" w:rsidRPr="00B1096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9C7D1C" w:rsidRPr="00B1096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C7D1C" w:rsidRPr="00B1096F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9C7D1C" w:rsidRPr="00B10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C7D1C" w:rsidRPr="00B1096F">
        <w:rPr>
          <w:rFonts w:ascii="Times New Roman" w:hAnsi="Times New Roman" w:cs="Times New Roman"/>
          <w:sz w:val="24"/>
          <w:szCs w:val="24"/>
        </w:rPr>
        <w:t>incat</w:t>
      </w:r>
      <w:proofErr w:type="spellEnd"/>
      <w:r w:rsidR="009C7D1C" w:rsidRPr="00B109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C7D1C" w:rsidRPr="00B1096F">
        <w:rPr>
          <w:rFonts w:ascii="Times New Roman" w:hAnsi="Times New Roman" w:cs="Times New Roman"/>
          <w:sz w:val="24"/>
          <w:szCs w:val="24"/>
        </w:rPr>
        <w:object w:dxaOrig="1060" w:dyaOrig="620">
          <v:shape id="_x0000_i1029" type="#_x0000_t75" style="width:53.25pt;height:30.75pt" o:ole="">
            <v:imagedata r:id="rId14" o:title=""/>
          </v:shape>
          <o:OLEObject Type="Embed" ProgID="Equation.DSMT4" ShapeID="_x0000_i1029" DrawAspect="Content" ObjectID="_1619025036" r:id="rId15"/>
        </w:object>
      </w:r>
      <w:r w:rsidR="009C7D1C" w:rsidRPr="00B1096F">
        <w:rPr>
          <w:rFonts w:ascii="Times New Roman" w:hAnsi="Times New Roman" w:cs="Times New Roman"/>
          <w:sz w:val="24"/>
          <w:szCs w:val="24"/>
        </w:rPr>
        <w:t>. Demonstrati ca triunghiul ADE este isoscel.</w:t>
      </w:r>
    </w:p>
    <w:p w:rsidR="009C7D1C" w:rsidRPr="00B1096F" w:rsidRDefault="009C7D1C" w:rsidP="00B1096F">
      <w:pPr>
        <w:pStyle w:val="MTDisplayEquation"/>
        <w:numPr>
          <w:ilvl w:val="0"/>
          <w:numId w:val="0"/>
        </w:numPr>
        <w:spacing w:after="0"/>
        <w:ind w:left="720" w:hanging="360"/>
      </w:pPr>
    </w:p>
    <w:p w:rsidR="00B1096F" w:rsidRPr="0095306E" w:rsidRDefault="00B1096F" w:rsidP="00B1096F">
      <w:pPr>
        <w:pStyle w:val="MTDisplayEquation"/>
        <w:numPr>
          <w:ilvl w:val="0"/>
          <w:numId w:val="0"/>
        </w:numPr>
        <w:spacing w:after="0"/>
        <w:ind w:left="720"/>
        <w:jc w:val="right"/>
      </w:pPr>
      <w:r w:rsidRPr="0095306E">
        <w:t xml:space="preserve">Profesor </w:t>
      </w:r>
      <w:r w:rsidRPr="0095306E">
        <w:rPr>
          <w:b/>
        </w:rPr>
        <w:t>Velcea Emilia</w:t>
      </w:r>
      <w:r>
        <w:t>, Liceul Teoretic „Mircea Eliade”</w:t>
      </w:r>
    </w:p>
    <w:p w:rsidR="00B1096F" w:rsidRPr="0095306E" w:rsidRDefault="00B1096F" w:rsidP="00B1096F">
      <w:pPr>
        <w:pStyle w:val="MTDisplayEquation"/>
        <w:numPr>
          <w:ilvl w:val="0"/>
          <w:numId w:val="0"/>
        </w:numPr>
        <w:spacing w:after="0"/>
        <w:ind w:left="720"/>
        <w:jc w:val="right"/>
      </w:pPr>
      <w:r w:rsidRPr="0095306E">
        <w:t xml:space="preserve">Școala Gimnazială </w:t>
      </w:r>
      <w:r>
        <w:t>Nr.2, Lupeni</w:t>
      </w:r>
    </w:p>
    <w:p w:rsidR="009C7D1C" w:rsidRPr="00B1096F" w:rsidRDefault="009C7D1C" w:rsidP="00B1096F">
      <w:pPr>
        <w:pStyle w:val="MTDisplayEquation"/>
        <w:numPr>
          <w:ilvl w:val="0"/>
          <w:numId w:val="0"/>
        </w:numPr>
        <w:ind w:left="720" w:hanging="360"/>
        <w:jc w:val="right"/>
      </w:pPr>
    </w:p>
    <w:p w:rsidR="009C7D1C" w:rsidRPr="00B1096F" w:rsidRDefault="009C7D1C" w:rsidP="009C7D1C">
      <w:pPr>
        <w:pStyle w:val="MTDisplayEquation"/>
        <w:numPr>
          <w:ilvl w:val="0"/>
          <w:numId w:val="0"/>
        </w:numPr>
        <w:ind w:left="720" w:hanging="360"/>
      </w:pPr>
    </w:p>
    <w:p w:rsidR="009C7D1C" w:rsidRDefault="009C7D1C" w:rsidP="009C7D1C">
      <w:pPr>
        <w:pStyle w:val="MTDisplayEquation"/>
        <w:numPr>
          <w:ilvl w:val="0"/>
          <w:numId w:val="0"/>
        </w:numPr>
        <w:ind w:left="720" w:hanging="360"/>
      </w:pPr>
    </w:p>
    <w:p w:rsidR="009C7D1C" w:rsidRDefault="009C7D1C" w:rsidP="009C7D1C">
      <w:pPr>
        <w:pStyle w:val="MTDisplayEquation"/>
        <w:numPr>
          <w:ilvl w:val="0"/>
          <w:numId w:val="0"/>
        </w:numPr>
        <w:ind w:left="720" w:hanging="360"/>
      </w:pPr>
    </w:p>
    <w:p w:rsidR="00B1096F" w:rsidRDefault="00B1096F" w:rsidP="00B1096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lucru</w:t>
      </w:r>
      <w:proofErr w:type="spellEnd"/>
      <w:r>
        <w:rPr>
          <w:rFonts w:ascii="Times New Roman" w:hAnsi="Times New Roman" w:cs="Times New Roman"/>
          <w:sz w:val="24"/>
          <w:szCs w:val="24"/>
        </w:rPr>
        <w:t>: 2 ore</w:t>
      </w:r>
    </w:p>
    <w:p w:rsidR="00B1096F" w:rsidRDefault="00B1096F" w:rsidP="00B1096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Concursul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regional “</w:t>
      </w:r>
      <w:proofErr w:type="spellStart"/>
      <w:r>
        <w:rPr>
          <w:rFonts w:ascii="Times New Roman" w:hAnsi="Times New Roman" w:cs="Times New Roman"/>
          <w:sz w:val="24"/>
          <w:szCs w:val="24"/>
        </w:rPr>
        <w:t>Discipolii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Pitagora</w:t>
      </w:r>
      <w:proofErr w:type="spellEnd"/>
    </w:p>
    <w:p w:rsidR="00B1096F" w:rsidRDefault="00B1096F" w:rsidP="00B1096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Editia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XV-a, 11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2019, </w:t>
      </w:r>
      <w:proofErr w:type="spellStart"/>
      <w:r>
        <w:rPr>
          <w:rFonts w:ascii="Times New Roman" w:hAnsi="Times New Roman" w:cs="Times New Roman"/>
          <w:sz w:val="24"/>
          <w:szCs w:val="24"/>
        </w:rPr>
        <w:t>Tg-Jiu</w:t>
      </w:r>
      <w:proofErr w:type="spellEnd"/>
    </w:p>
    <w:p w:rsidR="00B1096F" w:rsidRDefault="00B1096F" w:rsidP="00B109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D1C" w:rsidRPr="007A1402" w:rsidRDefault="00B1096F" w:rsidP="007A14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FB7">
        <w:rPr>
          <w:rFonts w:ascii="Times New Roman" w:hAnsi="Times New Roman" w:cs="Times New Roman"/>
          <w:b/>
          <w:sz w:val="24"/>
          <w:szCs w:val="24"/>
        </w:rPr>
        <w:t>SUBIECTE CLASA a V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8D2FB7">
        <w:rPr>
          <w:rFonts w:ascii="Times New Roman" w:hAnsi="Times New Roman" w:cs="Times New Roman"/>
          <w:b/>
          <w:sz w:val="24"/>
          <w:szCs w:val="24"/>
        </w:rPr>
        <w:t>-a</w:t>
      </w:r>
    </w:p>
    <w:p w:rsidR="009C7D1C" w:rsidRDefault="009C7D1C" w:rsidP="009C7D1C">
      <w:pPr>
        <w:pStyle w:val="MTDisplayEquation"/>
        <w:numPr>
          <w:ilvl w:val="0"/>
          <w:numId w:val="0"/>
        </w:numPr>
        <w:ind w:left="720" w:hanging="360"/>
      </w:pPr>
    </w:p>
    <w:p w:rsidR="00B1096F" w:rsidRPr="007A1402" w:rsidRDefault="00B1096F" w:rsidP="00B1096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A1402">
        <w:rPr>
          <w:rFonts w:ascii="Times New Roman" w:hAnsi="Times New Roman" w:cs="Times New Roman"/>
          <w:sz w:val="24"/>
          <w:szCs w:val="24"/>
          <w:lang w:val="ro-RO"/>
        </w:rPr>
        <w:t xml:space="preserve">Determinati cardinalul multimii </w:t>
      </w:r>
      <w:r w:rsidRPr="007A1402">
        <w:rPr>
          <w:rFonts w:ascii="Times New Roman" w:hAnsi="Times New Roman" w:cs="Times New Roman"/>
          <w:position w:val="-32"/>
          <w:sz w:val="24"/>
          <w:szCs w:val="24"/>
        </w:rPr>
        <w:object w:dxaOrig="2400" w:dyaOrig="760">
          <v:shape id="_x0000_i1041" type="#_x0000_t75" style="width:120pt;height:38.25pt" o:ole="">
            <v:imagedata r:id="rId16" o:title=""/>
          </v:shape>
          <o:OLEObject Type="Embed" ProgID="Equation.DSMT4" ShapeID="_x0000_i1041" DrawAspect="Content" ObjectID="_1619025037" r:id="rId17"/>
        </w:object>
      </w:r>
      <w:r w:rsidRPr="007A1402">
        <w:rPr>
          <w:rFonts w:ascii="Times New Roman" w:hAnsi="Times New Roman" w:cs="Times New Roman"/>
          <w:sz w:val="24"/>
          <w:szCs w:val="24"/>
        </w:rPr>
        <w:t>.</w:t>
      </w:r>
    </w:p>
    <w:p w:rsidR="00B1096F" w:rsidRPr="007A1402" w:rsidRDefault="00B1096F" w:rsidP="00B1096F">
      <w:pPr>
        <w:pStyle w:val="MTDisplayEquation"/>
        <w:numPr>
          <w:ilvl w:val="0"/>
          <w:numId w:val="0"/>
        </w:numPr>
        <w:spacing w:after="0"/>
        <w:ind w:left="720"/>
        <w:jc w:val="right"/>
      </w:pPr>
      <w:r w:rsidRPr="007A1402">
        <w:t xml:space="preserve">Profesor </w:t>
      </w:r>
      <w:r w:rsidRPr="007A1402">
        <w:rPr>
          <w:b/>
        </w:rPr>
        <w:t>Velcea Emilia</w:t>
      </w:r>
      <w:r w:rsidRPr="007A1402">
        <w:t>, Liceul Teoretic „Mircea Eliade”</w:t>
      </w:r>
    </w:p>
    <w:p w:rsidR="009C7D1C" w:rsidRPr="007A1402" w:rsidRDefault="00B1096F" w:rsidP="007A1402">
      <w:pPr>
        <w:pStyle w:val="MTDisplayEquation"/>
        <w:numPr>
          <w:ilvl w:val="0"/>
          <w:numId w:val="0"/>
        </w:numPr>
        <w:spacing w:after="0"/>
        <w:ind w:left="720"/>
        <w:jc w:val="right"/>
      </w:pPr>
      <w:r w:rsidRPr="007A1402">
        <w:t>Școala Gimnazială Nr.2, Lupeni</w:t>
      </w:r>
    </w:p>
    <w:p w:rsidR="00B1096F" w:rsidRPr="007A1402" w:rsidRDefault="00B1096F" w:rsidP="00B1096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1402">
        <w:rPr>
          <w:rFonts w:ascii="Times New Roman" w:hAnsi="Times New Roman" w:cs="Times New Roman"/>
          <w:sz w:val="24"/>
          <w:szCs w:val="24"/>
        </w:rPr>
        <w:t>Rezolvati</w:t>
      </w:r>
      <w:proofErr w:type="spellEnd"/>
      <w:r w:rsidRPr="007A1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402">
        <w:rPr>
          <w:rFonts w:ascii="Times New Roman" w:hAnsi="Times New Roman" w:cs="Times New Roman"/>
          <w:sz w:val="24"/>
          <w:szCs w:val="24"/>
        </w:rPr>
        <w:t>ecuatia</w:t>
      </w:r>
      <w:proofErr w:type="spellEnd"/>
      <w:r w:rsidRPr="007A1402">
        <w:rPr>
          <w:rFonts w:ascii="Times New Roman" w:hAnsi="Times New Roman" w:cs="Times New Roman"/>
          <w:sz w:val="24"/>
          <w:szCs w:val="24"/>
        </w:rPr>
        <w:t xml:space="preserve">: </w:t>
      </w:r>
      <w:r w:rsidRPr="007A1402">
        <w:rPr>
          <w:rFonts w:ascii="Times New Roman" w:hAnsi="Times New Roman" w:cs="Times New Roman"/>
          <w:position w:val="-34"/>
          <w:sz w:val="24"/>
          <w:szCs w:val="24"/>
        </w:rPr>
        <w:object w:dxaOrig="3300" w:dyaOrig="940">
          <v:shape id="_x0000_i1042" type="#_x0000_t75" style="width:165pt;height:47.25pt" o:ole="">
            <v:imagedata r:id="rId18" o:title=""/>
          </v:shape>
          <o:OLEObject Type="Embed" ProgID="Equation.DSMT4" ShapeID="_x0000_i1042" DrawAspect="Content" ObjectID="_1619025038" r:id="rId19"/>
        </w:object>
      </w:r>
      <w:r w:rsidRPr="007A1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96F" w:rsidRPr="007A1402" w:rsidRDefault="00B1096F" w:rsidP="00B1096F">
      <w:pPr>
        <w:pStyle w:val="ListParagraph"/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7A1402">
        <w:rPr>
          <w:rFonts w:ascii="Times New Roman" w:hAnsi="Times New Roman" w:cs="Times New Roman"/>
          <w:sz w:val="24"/>
          <w:szCs w:val="24"/>
          <w:lang w:val="ro-RO"/>
        </w:rPr>
        <w:t xml:space="preserve">Profesor </w:t>
      </w:r>
      <w:r w:rsidRPr="007A1402">
        <w:rPr>
          <w:rFonts w:ascii="Times New Roman" w:hAnsi="Times New Roman" w:cs="Times New Roman"/>
          <w:b/>
          <w:sz w:val="24"/>
          <w:szCs w:val="24"/>
          <w:lang w:val="ro-RO"/>
        </w:rPr>
        <w:t>Bondoc Gabriela</w:t>
      </w:r>
      <w:r w:rsidRPr="007A1402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</w:p>
    <w:p w:rsidR="00B1096F" w:rsidRPr="007A1402" w:rsidRDefault="00B1096F" w:rsidP="00B1096F">
      <w:pPr>
        <w:pStyle w:val="ListParagraph"/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7A1402">
        <w:rPr>
          <w:rFonts w:ascii="Times New Roman" w:hAnsi="Times New Roman" w:cs="Times New Roman"/>
          <w:sz w:val="24"/>
          <w:szCs w:val="24"/>
          <w:lang w:val="ro-RO"/>
        </w:rPr>
        <w:t>CNP „Stefan Odobleja”,Drobeta Turnu Severin</w:t>
      </w:r>
    </w:p>
    <w:p w:rsidR="009C7D1C" w:rsidRPr="007A1402" w:rsidRDefault="009C7D1C" w:rsidP="007A1402">
      <w:pPr>
        <w:pStyle w:val="MTDisplayEquation"/>
        <w:numPr>
          <w:ilvl w:val="0"/>
          <w:numId w:val="0"/>
        </w:numPr>
      </w:pPr>
    </w:p>
    <w:p w:rsidR="009C7D1C" w:rsidRPr="007A1402" w:rsidRDefault="009C7D1C" w:rsidP="007A1402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A1402">
        <w:rPr>
          <w:rFonts w:ascii="Times New Roman" w:hAnsi="Times New Roman" w:cs="Times New Roman"/>
          <w:sz w:val="24"/>
          <w:szCs w:val="24"/>
          <w:lang w:val="ro-RO"/>
        </w:rPr>
        <w:t xml:space="preserve">Se consideră patrulaterul convex </w:t>
      </w:r>
      <w:r w:rsidRPr="007A1402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720" w:dyaOrig="279">
          <v:shape id="_x0000_i1030" type="#_x0000_t75" style="width:36pt;height:14.25pt" o:ole="">
            <v:imagedata r:id="rId20" o:title=""/>
          </v:shape>
          <o:OLEObject Type="Embed" ProgID="Equation.DSMT4" ShapeID="_x0000_i1030" DrawAspect="Content" ObjectID="_1619025039" r:id="rId21"/>
        </w:object>
      </w:r>
      <w:r w:rsidRPr="007A1402">
        <w:rPr>
          <w:rFonts w:ascii="Times New Roman" w:hAnsi="Times New Roman" w:cs="Times New Roman"/>
          <w:sz w:val="24"/>
          <w:szCs w:val="24"/>
          <w:lang w:val="ro-RO"/>
        </w:rPr>
        <w:t xml:space="preserve"> în care </w:t>
      </w:r>
      <w:r w:rsidRPr="007A1402">
        <w:rPr>
          <w:rFonts w:ascii="Times New Roman" w:hAnsi="Times New Roman" w:cs="Times New Roman"/>
          <w:position w:val="-14"/>
          <w:sz w:val="24"/>
          <w:szCs w:val="24"/>
          <w:lang w:val="ro-RO"/>
        </w:rPr>
        <w:object w:dxaOrig="2980" w:dyaOrig="400">
          <v:shape id="_x0000_i1031" type="#_x0000_t75" style="width:149.25pt;height:20.25pt" o:ole="">
            <v:imagedata r:id="rId22" o:title=""/>
          </v:shape>
          <o:OLEObject Type="Embed" ProgID="Equation.DSMT4" ShapeID="_x0000_i1031" DrawAspect="Content" ObjectID="_1619025040" r:id="rId23"/>
        </w:object>
      </w:r>
      <w:r w:rsidRPr="007A1402">
        <w:rPr>
          <w:rFonts w:ascii="Times New Roman" w:hAnsi="Times New Roman" w:cs="Times New Roman"/>
          <w:sz w:val="24"/>
          <w:szCs w:val="24"/>
          <w:lang w:val="ro-RO"/>
        </w:rPr>
        <w:t xml:space="preserve"> Să sa arate că</w:t>
      </w:r>
      <w:r w:rsidRPr="007A1402">
        <w:rPr>
          <w:rFonts w:ascii="Times New Roman" w:hAnsi="Times New Roman" w:cs="Times New Roman"/>
          <w:sz w:val="24"/>
          <w:szCs w:val="24"/>
        </w:rPr>
        <w:t>:</w:t>
      </w:r>
    </w:p>
    <w:p w:rsidR="009C7D1C" w:rsidRPr="007A1402" w:rsidRDefault="009C7D1C" w:rsidP="009C7D1C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A1402">
        <w:rPr>
          <w:rFonts w:ascii="Times New Roman" w:hAnsi="Times New Roman" w:cs="Times New Roman"/>
          <w:sz w:val="24"/>
          <w:szCs w:val="24"/>
          <w:lang w:val="ro-RO"/>
        </w:rPr>
        <w:t xml:space="preserve">Dacă </w:t>
      </w:r>
      <w:r w:rsidRPr="007A1402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020" w:dyaOrig="279">
          <v:shape id="_x0000_i1032" type="#_x0000_t75" style="width:51pt;height:14.25pt" o:ole="">
            <v:imagedata r:id="rId24" o:title=""/>
          </v:shape>
          <o:OLEObject Type="Embed" ProgID="Equation.DSMT4" ShapeID="_x0000_i1032" DrawAspect="Content" ObjectID="_1619025041" r:id="rId25"/>
        </w:object>
      </w:r>
      <w:r w:rsidRPr="007A1402">
        <w:rPr>
          <w:rFonts w:ascii="Times New Roman" w:hAnsi="Times New Roman" w:cs="Times New Roman"/>
          <w:sz w:val="24"/>
          <w:szCs w:val="24"/>
          <w:lang w:val="ro-RO"/>
        </w:rPr>
        <w:t xml:space="preserve">atunci </w:t>
      </w:r>
      <w:r w:rsidRPr="007A1402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999" w:dyaOrig="279">
          <v:shape id="_x0000_i1033" type="#_x0000_t75" style="width:50.25pt;height:14.25pt" o:ole="">
            <v:imagedata r:id="rId26" o:title=""/>
          </v:shape>
          <o:OLEObject Type="Embed" ProgID="Equation.DSMT4" ShapeID="_x0000_i1033" DrawAspect="Content" ObjectID="_1619025042" r:id="rId27"/>
        </w:object>
      </w:r>
    </w:p>
    <w:p w:rsidR="009C7D1C" w:rsidRPr="007A1402" w:rsidRDefault="009C7D1C" w:rsidP="009C7D1C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A1402">
        <w:rPr>
          <w:rFonts w:ascii="Times New Roman" w:hAnsi="Times New Roman" w:cs="Times New Roman"/>
          <w:sz w:val="24"/>
          <w:szCs w:val="24"/>
          <w:lang w:val="ro-RO"/>
        </w:rPr>
        <w:t xml:space="preserve">Dacă </w:t>
      </w:r>
      <w:r w:rsidRPr="007A1402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980" w:dyaOrig="279">
          <v:shape id="_x0000_i1034" type="#_x0000_t75" style="width:48.75pt;height:14.25pt" o:ole="">
            <v:imagedata r:id="rId28" o:title=""/>
          </v:shape>
          <o:OLEObject Type="Embed" ProgID="Equation.DSMT4" ShapeID="_x0000_i1034" DrawAspect="Content" ObjectID="_1619025043" r:id="rId29"/>
        </w:object>
      </w:r>
      <w:r w:rsidRPr="007A1402">
        <w:rPr>
          <w:rFonts w:ascii="Times New Roman" w:hAnsi="Times New Roman" w:cs="Times New Roman"/>
          <w:sz w:val="24"/>
          <w:szCs w:val="24"/>
          <w:lang w:val="ro-RO"/>
        </w:rPr>
        <w:t xml:space="preserve">atunci </w:t>
      </w:r>
      <w:r w:rsidRPr="007A1402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020" w:dyaOrig="279">
          <v:shape id="_x0000_i1035" type="#_x0000_t75" style="width:51pt;height:14.25pt" o:ole="">
            <v:imagedata r:id="rId30" o:title=""/>
          </v:shape>
          <o:OLEObject Type="Embed" ProgID="Equation.DSMT4" ShapeID="_x0000_i1035" DrawAspect="Content" ObjectID="_1619025044" r:id="rId31"/>
        </w:object>
      </w:r>
      <w:r w:rsidRPr="007A140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7A1402" w:rsidRPr="007A1402" w:rsidRDefault="007A1402" w:rsidP="007A1402">
      <w:pPr>
        <w:pStyle w:val="ListParagraph"/>
        <w:spacing w:after="0"/>
        <w:ind w:left="108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A1402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Pr="007A1402">
        <w:rPr>
          <w:rFonts w:ascii="Times New Roman" w:hAnsi="Times New Roman" w:cs="Times New Roman"/>
          <w:sz w:val="24"/>
          <w:szCs w:val="24"/>
        </w:rPr>
        <w:t xml:space="preserve"> </w:t>
      </w:r>
      <w:r w:rsidRPr="007A1402">
        <w:rPr>
          <w:rFonts w:ascii="Times New Roman" w:hAnsi="Times New Roman" w:cs="Times New Roman"/>
          <w:b/>
          <w:sz w:val="24"/>
          <w:szCs w:val="24"/>
        </w:rPr>
        <w:t>Constantinescu Marina</w:t>
      </w:r>
      <w:r w:rsidRPr="007A1402">
        <w:rPr>
          <w:rFonts w:ascii="Times New Roman" w:hAnsi="Times New Roman" w:cs="Times New Roman"/>
          <w:sz w:val="24"/>
          <w:szCs w:val="24"/>
        </w:rPr>
        <w:t>,</w:t>
      </w:r>
    </w:p>
    <w:p w:rsidR="007A1402" w:rsidRPr="007A1402" w:rsidRDefault="007A1402" w:rsidP="007A1402">
      <w:pPr>
        <w:pStyle w:val="ListParagraph"/>
        <w:spacing w:after="0"/>
        <w:ind w:left="108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A1402">
        <w:rPr>
          <w:rFonts w:ascii="Times New Roman" w:hAnsi="Times New Roman" w:cs="Times New Roman"/>
          <w:spacing w:val="-7"/>
          <w:sz w:val="24"/>
          <w:szCs w:val="24"/>
        </w:rPr>
        <w:t>Școala</w:t>
      </w:r>
      <w:proofErr w:type="spellEnd"/>
      <w:r w:rsidRPr="007A14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proofErr w:type="gramStart"/>
      <w:r w:rsidRPr="007A1402">
        <w:rPr>
          <w:rFonts w:ascii="Times New Roman" w:hAnsi="Times New Roman" w:cs="Times New Roman"/>
          <w:spacing w:val="-7"/>
          <w:sz w:val="24"/>
          <w:szCs w:val="24"/>
        </w:rPr>
        <w:t>Gimnazială</w:t>
      </w:r>
      <w:proofErr w:type="spellEnd"/>
      <w:r w:rsidRPr="007A1402">
        <w:rPr>
          <w:rFonts w:ascii="Times New Roman" w:hAnsi="Times New Roman" w:cs="Times New Roman"/>
          <w:spacing w:val="-7"/>
          <w:sz w:val="24"/>
          <w:szCs w:val="24"/>
        </w:rPr>
        <w:t xml:space="preserve"> ”</w:t>
      </w:r>
      <w:proofErr w:type="spellStart"/>
      <w:proofErr w:type="gramEnd"/>
      <w:r w:rsidRPr="007A1402">
        <w:rPr>
          <w:rFonts w:ascii="Times New Roman" w:hAnsi="Times New Roman" w:cs="Times New Roman"/>
          <w:spacing w:val="-7"/>
          <w:sz w:val="24"/>
          <w:szCs w:val="24"/>
        </w:rPr>
        <w:t>Constantin</w:t>
      </w:r>
      <w:proofErr w:type="spellEnd"/>
      <w:r w:rsidRPr="007A14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7A1402">
        <w:rPr>
          <w:rFonts w:ascii="Times New Roman" w:hAnsi="Times New Roman" w:cs="Times New Roman"/>
          <w:spacing w:val="-7"/>
          <w:sz w:val="24"/>
          <w:szCs w:val="24"/>
        </w:rPr>
        <w:t>Savoiu</w:t>
      </w:r>
      <w:proofErr w:type="spellEnd"/>
      <w:r w:rsidRPr="007A1402">
        <w:rPr>
          <w:rFonts w:ascii="Times New Roman" w:hAnsi="Times New Roman" w:cs="Times New Roman"/>
          <w:spacing w:val="-7"/>
          <w:sz w:val="24"/>
          <w:szCs w:val="24"/>
        </w:rPr>
        <w:t xml:space="preserve">”, </w:t>
      </w:r>
      <w:proofErr w:type="spellStart"/>
      <w:r w:rsidRPr="007A1402">
        <w:rPr>
          <w:rFonts w:ascii="Times New Roman" w:hAnsi="Times New Roman" w:cs="Times New Roman"/>
          <w:spacing w:val="-7"/>
          <w:sz w:val="24"/>
          <w:szCs w:val="24"/>
        </w:rPr>
        <w:t>Târgu-Jiu</w:t>
      </w:r>
      <w:proofErr w:type="spellEnd"/>
    </w:p>
    <w:p w:rsidR="009C7D1C" w:rsidRPr="007A1402" w:rsidRDefault="009C7D1C" w:rsidP="007A1402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7A140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A1402" w:rsidRPr="007A1402">
        <w:rPr>
          <w:rFonts w:ascii="Times New Roman" w:hAnsi="Times New Roman" w:cs="Times New Roman"/>
          <w:sz w:val="24"/>
          <w:szCs w:val="24"/>
          <w:lang w:val="ro-RO"/>
        </w:rPr>
        <w:t xml:space="preserve">Profesor </w:t>
      </w:r>
      <w:r w:rsidR="007A1402" w:rsidRPr="007A1402">
        <w:rPr>
          <w:rFonts w:ascii="Times New Roman" w:hAnsi="Times New Roman" w:cs="Times New Roman"/>
          <w:b/>
          <w:sz w:val="24"/>
          <w:szCs w:val="24"/>
          <w:lang w:val="ro-RO"/>
        </w:rPr>
        <w:t>Constantinescu Mircea</w:t>
      </w:r>
      <w:r w:rsidR="007A1402" w:rsidRPr="007A1402">
        <w:rPr>
          <w:rFonts w:ascii="Times New Roman" w:hAnsi="Times New Roman" w:cs="Times New Roman"/>
          <w:sz w:val="24"/>
          <w:szCs w:val="24"/>
          <w:lang w:val="ro-RO"/>
        </w:rPr>
        <w:t>, CNET, Tg-Jiu</w:t>
      </w:r>
    </w:p>
    <w:p w:rsidR="009C7D1C" w:rsidRPr="007A1402" w:rsidRDefault="009C7D1C" w:rsidP="009C7D1C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ro-RO"/>
        </w:rPr>
      </w:pPr>
    </w:p>
    <w:p w:rsidR="009C7D1C" w:rsidRPr="007A1402" w:rsidRDefault="009C7D1C" w:rsidP="009C7D1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A1402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7A1402">
        <w:rPr>
          <w:rFonts w:ascii="Times New Roman" w:hAnsi="Times New Roman" w:cs="Times New Roman"/>
          <w:sz w:val="24"/>
          <w:szCs w:val="24"/>
        </w:rPr>
        <w:t>triunghiul</w:t>
      </w:r>
      <w:proofErr w:type="spellEnd"/>
      <w:r w:rsidRPr="007A1402">
        <w:rPr>
          <w:rFonts w:ascii="Times New Roman" w:hAnsi="Times New Roman" w:cs="Times New Roman"/>
          <w:sz w:val="24"/>
          <w:szCs w:val="24"/>
        </w:rPr>
        <w:t xml:space="preserve"> ABC </w:t>
      </w:r>
      <w:proofErr w:type="spellStart"/>
      <w:r w:rsidRPr="007A1402">
        <w:rPr>
          <w:rFonts w:ascii="Times New Roman" w:hAnsi="Times New Roman" w:cs="Times New Roman"/>
          <w:sz w:val="24"/>
          <w:szCs w:val="24"/>
        </w:rPr>
        <w:t>dreptunghic</w:t>
      </w:r>
      <w:proofErr w:type="spellEnd"/>
      <w:r w:rsidRPr="007A1402">
        <w:rPr>
          <w:rFonts w:ascii="Times New Roman" w:hAnsi="Times New Roman" w:cs="Times New Roman"/>
          <w:sz w:val="24"/>
          <w:szCs w:val="24"/>
        </w:rPr>
        <w:t xml:space="preserve"> in A se </w:t>
      </w:r>
      <w:proofErr w:type="spellStart"/>
      <w:r w:rsidRPr="007A1402">
        <w:rPr>
          <w:rFonts w:ascii="Times New Roman" w:hAnsi="Times New Roman" w:cs="Times New Roman"/>
          <w:sz w:val="24"/>
          <w:szCs w:val="24"/>
        </w:rPr>
        <w:t>dau</w:t>
      </w:r>
      <w:proofErr w:type="spellEnd"/>
      <w:r w:rsidRPr="007A1402">
        <w:rPr>
          <w:rFonts w:ascii="Times New Roman" w:hAnsi="Times New Roman" w:cs="Times New Roman"/>
          <w:sz w:val="24"/>
          <w:szCs w:val="24"/>
        </w:rPr>
        <w:t xml:space="preserve"> </w:t>
      </w:r>
      <w:r w:rsidRPr="007A1402">
        <w:rPr>
          <w:rFonts w:ascii="Times New Roman" w:hAnsi="Times New Roman" w:cs="Times New Roman"/>
          <w:position w:val="-6"/>
          <w:sz w:val="24"/>
          <w:szCs w:val="24"/>
        </w:rPr>
        <w:object w:dxaOrig="1080" w:dyaOrig="340">
          <v:shape id="_x0000_i1036" type="#_x0000_t75" style="width:54pt;height:17.25pt" o:ole="">
            <v:imagedata r:id="rId32" o:title=""/>
          </v:shape>
          <o:OLEObject Type="Embed" ProgID="Equation.DSMT4" ShapeID="_x0000_i1036" DrawAspect="Content" ObjectID="_1619025045" r:id="rId33"/>
        </w:object>
      </w:r>
      <w:r w:rsidRPr="007A1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40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A1402">
        <w:rPr>
          <w:rFonts w:ascii="Times New Roman" w:hAnsi="Times New Roman" w:cs="Times New Roman"/>
          <w:sz w:val="24"/>
          <w:szCs w:val="24"/>
        </w:rPr>
        <w:t xml:space="preserve"> AB=6.Sa se </w:t>
      </w:r>
      <w:proofErr w:type="spellStart"/>
      <w:r w:rsidRPr="007A1402">
        <w:rPr>
          <w:rFonts w:ascii="Times New Roman" w:hAnsi="Times New Roman" w:cs="Times New Roman"/>
          <w:sz w:val="24"/>
          <w:szCs w:val="24"/>
        </w:rPr>
        <w:t>arate</w:t>
      </w:r>
      <w:proofErr w:type="spellEnd"/>
      <w:r w:rsidRPr="007A1402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7A1402">
        <w:rPr>
          <w:rFonts w:ascii="Times New Roman" w:hAnsi="Times New Roman" w:cs="Times New Roman"/>
          <w:sz w:val="24"/>
          <w:szCs w:val="24"/>
        </w:rPr>
        <w:t>medianele</w:t>
      </w:r>
      <w:proofErr w:type="spellEnd"/>
      <w:r w:rsidRPr="007A1402">
        <w:rPr>
          <w:rFonts w:ascii="Times New Roman" w:hAnsi="Times New Roman" w:cs="Times New Roman"/>
          <w:sz w:val="24"/>
          <w:szCs w:val="24"/>
        </w:rPr>
        <w:t xml:space="preserve"> [AD] </w:t>
      </w:r>
      <w:proofErr w:type="spellStart"/>
      <w:r w:rsidRPr="007A140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A1402">
        <w:rPr>
          <w:rFonts w:ascii="Times New Roman" w:hAnsi="Times New Roman" w:cs="Times New Roman"/>
          <w:sz w:val="24"/>
          <w:szCs w:val="24"/>
        </w:rPr>
        <w:t xml:space="preserve"> [BE</w:t>
      </w:r>
      <w:proofErr w:type="gramStart"/>
      <w:r w:rsidRPr="007A1402">
        <w:rPr>
          <w:rFonts w:ascii="Times New Roman" w:hAnsi="Times New Roman" w:cs="Times New Roman"/>
          <w:sz w:val="24"/>
          <w:szCs w:val="24"/>
        </w:rPr>
        <w:t xml:space="preserve">]  </w:t>
      </w:r>
      <w:proofErr w:type="spellStart"/>
      <w:r w:rsidR="007A1402" w:rsidRPr="007A1402">
        <w:rPr>
          <w:rFonts w:ascii="Times New Roman" w:hAnsi="Times New Roman" w:cs="Times New Roman"/>
          <w:sz w:val="24"/>
          <w:szCs w:val="24"/>
        </w:rPr>
        <w:t>s</w:t>
      </w:r>
      <w:r w:rsidRPr="007A1402">
        <w:rPr>
          <w:rFonts w:ascii="Times New Roman" w:hAnsi="Times New Roman" w:cs="Times New Roman"/>
          <w:sz w:val="24"/>
          <w:szCs w:val="24"/>
        </w:rPr>
        <w:t>unt</w:t>
      </w:r>
      <w:proofErr w:type="spellEnd"/>
      <w:proofErr w:type="gramEnd"/>
      <w:r w:rsidRPr="007A1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402">
        <w:rPr>
          <w:rFonts w:ascii="Times New Roman" w:hAnsi="Times New Roman" w:cs="Times New Roman"/>
          <w:sz w:val="24"/>
          <w:szCs w:val="24"/>
        </w:rPr>
        <w:t>perpendiculare</w:t>
      </w:r>
      <w:proofErr w:type="spellEnd"/>
      <w:r w:rsidRPr="007A1402">
        <w:rPr>
          <w:rFonts w:ascii="Times New Roman" w:hAnsi="Times New Roman" w:cs="Times New Roman"/>
          <w:sz w:val="24"/>
          <w:szCs w:val="24"/>
        </w:rPr>
        <w:t>.</w:t>
      </w:r>
    </w:p>
    <w:p w:rsidR="007A1402" w:rsidRPr="007A1402" w:rsidRDefault="007A1402" w:rsidP="007A1402">
      <w:pPr>
        <w:pStyle w:val="ListParagraph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1402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Pr="007A1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402">
        <w:rPr>
          <w:rFonts w:ascii="Times New Roman" w:hAnsi="Times New Roman" w:cs="Times New Roman"/>
          <w:b/>
          <w:sz w:val="24"/>
          <w:szCs w:val="24"/>
        </w:rPr>
        <w:t>Giorgi</w:t>
      </w:r>
      <w:proofErr w:type="spellEnd"/>
      <w:r w:rsidRPr="007A1402">
        <w:rPr>
          <w:rFonts w:ascii="Times New Roman" w:hAnsi="Times New Roman" w:cs="Times New Roman"/>
          <w:b/>
          <w:sz w:val="24"/>
          <w:szCs w:val="24"/>
        </w:rPr>
        <w:t xml:space="preserve"> Victoria</w:t>
      </w:r>
    </w:p>
    <w:p w:rsidR="007A1402" w:rsidRPr="007A1402" w:rsidRDefault="007A1402" w:rsidP="007A1402">
      <w:pPr>
        <w:pStyle w:val="ListParagraph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A1402">
        <w:rPr>
          <w:rFonts w:ascii="Times New Roman" w:hAnsi="Times New Roman" w:cs="Times New Roman"/>
          <w:spacing w:val="-7"/>
          <w:sz w:val="24"/>
          <w:szCs w:val="24"/>
        </w:rPr>
        <w:t>Școala</w:t>
      </w:r>
      <w:proofErr w:type="spellEnd"/>
      <w:r w:rsidRPr="007A14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proofErr w:type="gramStart"/>
      <w:r w:rsidRPr="007A1402">
        <w:rPr>
          <w:rFonts w:ascii="Times New Roman" w:hAnsi="Times New Roman" w:cs="Times New Roman"/>
          <w:spacing w:val="-7"/>
          <w:sz w:val="24"/>
          <w:szCs w:val="24"/>
        </w:rPr>
        <w:t>Gimnazială</w:t>
      </w:r>
      <w:proofErr w:type="spellEnd"/>
      <w:r w:rsidRPr="007A1402">
        <w:rPr>
          <w:rFonts w:ascii="Times New Roman" w:hAnsi="Times New Roman" w:cs="Times New Roman"/>
          <w:spacing w:val="-7"/>
          <w:sz w:val="24"/>
          <w:szCs w:val="24"/>
        </w:rPr>
        <w:t xml:space="preserve"> ”</w:t>
      </w:r>
      <w:proofErr w:type="spellStart"/>
      <w:proofErr w:type="gramEnd"/>
      <w:r w:rsidRPr="007A1402">
        <w:rPr>
          <w:rFonts w:ascii="Times New Roman" w:hAnsi="Times New Roman" w:cs="Times New Roman"/>
          <w:spacing w:val="-7"/>
          <w:sz w:val="24"/>
          <w:szCs w:val="24"/>
        </w:rPr>
        <w:t>Sfântul</w:t>
      </w:r>
      <w:proofErr w:type="spellEnd"/>
      <w:r w:rsidRPr="007A14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7A1402">
        <w:rPr>
          <w:rFonts w:ascii="Times New Roman" w:hAnsi="Times New Roman" w:cs="Times New Roman"/>
          <w:spacing w:val="-7"/>
          <w:sz w:val="24"/>
          <w:szCs w:val="24"/>
        </w:rPr>
        <w:t>Nicolae</w:t>
      </w:r>
      <w:proofErr w:type="spellEnd"/>
      <w:r w:rsidRPr="007A1402">
        <w:rPr>
          <w:rFonts w:ascii="Times New Roman" w:hAnsi="Times New Roman" w:cs="Times New Roman"/>
          <w:spacing w:val="-7"/>
          <w:sz w:val="24"/>
          <w:szCs w:val="24"/>
        </w:rPr>
        <w:t xml:space="preserve">”, </w:t>
      </w:r>
      <w:proofErr w:type="spellStart"/>
      <w:r w:rsidRPr="007A1402">
        <w:rPr>
          <w:rFonts w:ascii="Times New Roman" w:hAnsi="Times New Roman" w:cs="Times New Roman"/>
          <w:spacing w:val="-7"/>
          <w:sz w:val="24"/>
          <w:szCs w:val="24"/>
        </w:rPr>
        <w:t>Târgu-Jiu</w:t>
      </w:r>
      <w:proofErr w:type="spellEnd"/>
    </w:p>
    <w:p w:rsidR="00E74FAC" w:rsidRDefault="00E74FAC">
      <w:pPr>
        <w:rPr>
          <w:sz w:val="24"/>
          <w:szCs w:val="24"/>
          <w:lang w:val="ro-RO"/>
        </w:rPr>
      </w:pPr>
    </w:p>
    <w:p w:rsidR="007A1402" w:rsidRDefault="007A1402" w:rsidP="007A140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lucru</w:t>
      </w:r>
      <w:proofErr w:type="spellEnd"/>
      <w:r>
        <w:rPr>
          <w:rFonts w:ascii="Times New Roman" w:hAnsi="Times New Roman" w:cs="Times New Roman"/>
          <w:sz w:val="24"/>
          <w:szCs w:val="24"/>
        </w:rPr>
        <w:t>: 2 ore</w:t>
      </w:r>
    </w:p>
    <w:p w:rsidR="007A1402" w:rsidRDefault="007A1402" w:rsidP="007A140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Concursul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regional “</w:t>
      </w:r>
      <w:proofErr w:type="spellStart"/>
      <w:r>
        <w:rPr>
          <w:rFonts w:ascii="Times New Roman" w:hAnsi="Times New Roman" w:cs="Times New Roman"/>
          <w:sz w:val="24"/>
          <w:szCs w:val="24"/>
        </w:rPr>
        <w:t>Discipolii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Pitagora</w:t>
      </w:r>
      <w:proofErr w:type="spellEnd"/>
    </w:p>
    <w:p w:rsidR="007A1402" w:rsidRDefault="007A1402" w:rsidP="007A140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Editia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XV-a, 11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2019, </w:t>
      </w:r>
      <w:proofErr w:type="spellStart"/>
      <w:r>
        <w:rPr>
          <w:rFonts w:ascii="Times New Roman" w:hAnsi="Times New Roman" w:cs="Times New Roman"/>
          <w:sz w:val="24"/>
          <w:szCs w:val="24"/>
        </w:rPr>
        <w:t>Tg-Jiu</w:t>
      </w:r>
      <w:proofErr w:type="spellEnd"/>
    </w:p>
    <w:p w:rsidR="007A1402" w:rsidRDefault="007A1402" w:rsidP="007A1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93C" w:rsidRPr="007A1402" w:rsidRDefault="007A1402" w:rsidP="007A14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FB7">
        <w:rPr>
          <w:rFonts w:ascii="Times New Roman" w:hAnsi="Times New Roman" w:cs="Times New Roman"/>
          <w:b/>
          <w:sz w:val="24"/>
          <w:szCs w:val="24"/>
        </w:rPr>
        <w:t>SUBIECTE CLASA a V</w:t>
      </w:r>
      <w:r>
        <w:rPr>
          <w:rFonts w:ascii="Times New Roman" w:hAnsi="Times New Roman" w:cs="Times New Roman"/>
          <w:b/>
          <w:sz w:val="24"/>
          <w:szCs w:val="24"/>
        </w:rPr>
        <w:t>III</w:t>
      </w:r>
      <w:r w:rsidRPr="008D2FB7">
        <w:rPr>
          <w:rFonts w:ascii="Times New Roman" w:hAnsi="Times New Roman" w:cs="Times New Roman"/>
          <w:b/>
          <w:sz w:val="24"/>
          <w:szCs w:val="24"/>
        </w:rPr>
        <w:t>-a</w:t>
      </w:r>
    </w:p>
    <w:p w:rsidR="007A1402" w:rsidRPr="009C1466" w:rsidRDefault="007A1402" w:rsidP="007A140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C1466">
        <w:rPr>
          <w:rFonts w:ascii="Times New Roman" w:hAnsi="Times New Roman" w:cs="Times New Roman"/>
          <w:sz w:val="24"/>
          <w:szCs w:val="24"/>
        </w:rPr>
        <w:t>Aratati</w:t>
      </w:r>
      <w:proofErr w:type="spellEnd"/>
      <w:r w:rsidRPr="009C1466">
        <w:rPr>
          <w:rFonts w:ascii="Times New Roman" w:hAnsi="Times New Roman" w:cs="Times New Roman"/>
          <w:sz w:val="24"/>
          <w:szCs w:val="24"/>
        </w:rPr>
        <w:t xml:space="preserve"> ca media </w:t>
      </w:r>
      <w:proofErr w:type="spellStart"/>
      <w:r w:rsidRPr="009C1466">
        <w:rPr>
          <w:rFonts w:ascii="Times New Roman" w:hAnsi="Times New Roman" w:cs="Times New Roman"/>
          <w:sz w:val="24"/>
          <w:szCs w:val="24"/>
        </w:rPr>
        <w:t>aritmetica</w:t>
      </w:r>
      <w:proofErr w:type="spellEnd"/>
      <w:r w:rsidRPr="009C146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C1466">
        <w:rPr>
          <w:rFonts w:ascii="Times New Roman" w:hAnsi="Times New Roman" w:cs="Times New Roman"/>
          <w:sz w:val="24"/>
          <w:szCs w:val="24"/>
        </w:rPr>
        <w:t>numerelor</w:t>
      </w:r>
      <w:proofErr w:type="spellEnd"/>
      <w:r w:rsidRPr="009C1466">
        <w:rPr>
          <w:rFonts w:ascii="Times New Roman" w:hAnsi="Times New Roman" w:cs="Times New Roman"/>
          <w:sz w:val="24"/>
          <w:szCs w:val="24"/>
        </w:rPr>
        <w:t xml:space="preserve">  </w:t>
      </w:r>
      <w:r w:rsidRPr="009C1466">
        <w:rPr>
          <w:rFonts w:ascii="Times New Roman" w:hAnsi="Times New Roman" w:cs="Times New Roman"/>
          <w:position w:val="-10"/>
          <w:sz w:val="24"/>
          <w:szCs w:val="24"/>
        </w:rPr>
        <w:object w:dxaOrig="2439" w:dyaOrig="499">
          <v:shape id="_x0000_i1043" type="#_x0000_t75" style="width:122.25pt;height:24.75pt" o:ole="">
            <v:imagedata r:id="rId34" o:title=""/>
          </v:shape>
          <o:OLEObject Type="Embed" ProgID="Equation.DSMT4" ShapeID="_x0000_i1043" DrawAspect="Content" ObjectID="_1619025046" r:id="rId35"/>
        </w:object>
      </w:r>
      <w:r w:rsidRPr="009C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6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C1466">
        <w:rPr>
          <w:rFonts w:ascii="Times New Roman" w:hAnsi="Times New Roman" w:cs="Times New Roman"/>
          <w:sz w:val="24"/>
          <w:szCs w:val="24"/>
        </w:rPr>
        <w:t xml:space="preserve"> </w:t>
      </w:r>
      <w:r w:rsidRPr="009C1466">
        <w:rPr>
          <w:rFonts w:ascii="Times New Roman" w:hAnsi="Times New Roman" w:cs="Times New Roman"/>
          <w:position w:val="-10"/>
          <w:sz w:val="24"/>
          <w:szCs w:val="24"/>
        </w:rPr>
        <w:object w:dxaOrig="2320" w:dyaOrig="499">
          <v:shape id="_x0000_i1044" type="#_x0000_t75" style="width:116.25pt;height:24.75pt" o:ole="">
            <v:imagedata r:id="rId36" o:title=""/>
          </v:shape>
          <o:OLEObject Type="Embed" ProgID="Equation.DSMT4" ShapeID="_x0000_i1044" DrawAspect="Content" ObjectID="_1619025047" r:id="rId37"/>
        </w:object>
      </w:r>
      <w:r w:rsidRPr="009C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1466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9C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66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Pr="009C1466">
        <w:rPr>
          <w:rFonts w:ascii="Times New Roman" w:hAnsi="Times New Roman" w:cs="Times New Roman"/>
          <w:sz w:val="24"/>
          <w:szCs w:val="24"/>
        </w:rPr>
        <w:t xml:space="preserve"> natural.</w:t>
      </w:r>
    </w:p>
    <w:p w:rsidR="007A1402" w:rsidRPr="009C1466" w:rsidRDefault="007A1402" w:rsidP="007A1402">
      <w:pPr>
        <w:pStyle w:val="ListParagraph"/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9C1466">
        <w:rPr>
          <w:rFonts w:ascii="Times New Roman" w:hAnsi="Times New Roman" w:cs="Times New Roman"/>
          <w:sz w:val="24"/>
          <w:szCs w:val="24"/>
          <w:lang w:val="ro-RO"/>
        </w:rPr>
        <w:t xml:space="preserve">Profesor </w:t>
      </w:r>
      <w:r w:rsidRPr="009C1466">
        <w:rPr>
          <w:rFonts w:ascii="Times New Roman" w:hAnsi="Times New Roman" w:cs="Times New Roman"/>
          <w:b/>
          <w:sz w:val="24"/>
          <w:szCs w:val="24"/>
          <w:lang w:val="ro-RO"/>
        </w:rPr>
        <w:t>Bondoc Gabriela</w:t>
      </w:r>
      <w:r w:rsidRPr="009C146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</w:p>
    <w:p w:rsidR="007A1402" w:rsidRDefault="007A1402" w:rsidP="007A1402">
      <w:pPr>
        <w:pStyle w:val="ListParagraph"/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9C1466">
        <w:rPr>
          <w:rFonts w:ascii="Times New Roman" w:hAnsi="Times New Roman" w:cs="Times New Roman"/>
          <w:sz w:val="24"/>
          <w:szCs w:val="24"/>
          <w:lang w:val="ro-RO"/>
        </w:rPr>
        <w:t>CNP „Stefan Odobleja”,Drobeta Turnu Severin</w:t>
      </w:r>
    </w:p>
    <w:p w:rsidR="009C1466" w:rsidRPr="009C1466" w:rsidRDefault="009C1466" w:rsidP="007A1402">
      <w:pPr>
        <w:pStyle w:val="ListParagraph"/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7A1402" w:rsidRPr="009C1466" w:rsidRDefault="007A1402" w:rsidP="007A140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C1466">
        <w:rPr>
          <w:rFonts w:ascii="Times New Roman" w:hAnsi="Times New Roman" w:cs="Times New Roman"/>
          <w:sz w:val="24"/>
          <w:szCs w:val="24"/>
        </w:rPr>
        <w:t xml:space="preserve">Fie </w:t>
      </w:r>
      <w:r w:rsidRPr="009C1466">
        <w:rPr>
          <w:rFonts w:ascii="Times New Roman" w:hAnsi="Times New Roman" w:cs="Times New Roman"/>
          <w:position w:val="-10"/>
          <w:sz w:val="24"/>
          <w:szCs w:val="24"/>
        </w:rPr>
        <w:object w:dxaOrig="1080" w:dyaOrig="320">
          <v:shape id="_x0000_i1045" type="#_x0000_t75" style="width:54pt;height:15.75pt" o:ole="">
            <v:imagedata r:id="rId38" o:title=""/>
          </v:shape>
          <o:OLEObject Type="Embed" ProgID="Equation.DSMT4" ShapeID="_x0000_i1045" DrawAspect="Content" ObjectID="_1619025048" r:id="rId39"/>
        </w:object>
      </w:r>
      <w:r w:rsidRPr="009C1466">
        <w:rPr>
          <w:rFonts w:ascii="Times New Roman" w:hAnsi="Times New Roman" w:cs="Times New Roman"/>
          <w:sz w:val="24"/>
          <w:szCs w:val="24"/>
        </w:rPr>
        <w:t xml:space="preserve">, 3(f(x+1)-2)=2(f(x+1)-2)+x. </w:t>
      </w:r>
      <w:proofErr w:type="spellStart"/>
      <w:r w:rsidRPr="009C1466">
        <w:rPr>
          <w:rFonts w:ascii="Times New Roman" w:hAnsi="Times New Roman" w:cs="Times New Roman"/>
          <w:sz w:val="24"/>
          <w:szCs w:val="24"/>
        </w:rPr>
        <w:t>Aratati</w:t>
      </w:r>
      <w:proofErr w:type="spellEnd"/>
      <w:r w:rsidRPr="009C1466">
        <w:rPr>
          <w:rFonts w:ascii="Times New Roman" w:hAnsi="Times New Roman" w:cs="Times New Roman"/>
          <w:sz w:val="24"/>
          <w:szCs w:val="24"/>
        </w:rPr>
        <w:t xml:space="preserve"> ca </w:t>
      </w:r>
      <w:r w:rsidR="009C1466">
        <w:rPr>
          <w:rFonts w:ascii="Times New Roman" w:hAnsi="Times New Roman" w:cs="Times New Roman"/>
          <w:sz w:val="24"/>
          <w:szCs w:val="24"/>
        </w:rPr>
        <w:t>:</w:t>
      </w:r>
      <w:r w:rsidRPr="009C1466">
        <w:rPr>
          <w:rFonts w:ascii="Times New Roman" w:hAnsi="Times New Roman" w:cs="Times New Roman"/>
          <w:position w:val="-32"/>
          <w:sz w:val="24"/>
          <w:szCs w:val="24"/>
        </w:rPr>
        <w:object w:dxaOrig="3620" w:dyaOrig="740">
          <v:shape id="_x0000_i1046" type="#_x0000_t75" style="width:180.75pt;height:36.75pt" o:ole="">
            <v:imagedata r:id="rId40" o:title=""/>
          </v:shape>
          <o:OLEObject Type="Embed" ProgID="Equation.DSMT4" ShapeID="_x0000_i1046" DrawAspect="Content" ObjectID="_1619025049" r:id="rId41"/>
        </w:object>
      </w:r>
      <w:r w:rsidRPr="009C1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402" w:rsidRPr="009C1466" w:rsidRDefault="007A1402" w:rsidP="007A1402">
      <w:pPr>
        <w:pStyle w:val="MTDisplayEquation"/>
        <w:numPr>
          <w:ilvl w:val="0"/>
          <w:numId w:val="0"/>
        </w:numPr>
        <w:spacing w:after="0"/>
        <w:ind w:left="720"/>
        <w:jc w:val="right"/>
      </w:pPr>
      <w:r w:rsidRPr="009C1466">
        <w:t xml:space="preserve">Profesor </w:t>
      </w:r>
      <w:r w:rsidRPr="009C1466">
        <w:rPr>
          <w:b/>
        </w:rPr>
        <w:t>Velcea Emilia</w:t>
      </w:r>
      <w:r w:rsidRPr="009C1466">
        <w:t>, Liceul Teoretic „Mircea Eliade”</w:t>
      </w:r>
    </w:p>
    <w:p w:rsidR="007A1402" w:rsidRPr="009C1466" w:rsidRDefault="007A1402" w:rsidP="007A1402">
      <w:pPr>
        <w:pStyle w:val="MTDisplayEquation"/>
        <w:numPr>
          <w:ilvl w:val="0"/>
          <w:numId w:val="0"/>
        </w:numPr>
        <w:spacing w:after="0"/>
        <w:ind w:left="720"/>
        <w:jc w:val="right"/>
      </w:pPr>
      <w:r w:rsidRPr="009C1466">
        <w:t>Școala Gimnazială Nr.2, Lupeni</w:t>
      </w:r>
    </w:p>
    <w:p w:rsidR="00D2693C" w:rsidRPr="009C1466" w:rsidRDefault="00D2693C">
      <w:pPr>
        <w:rPr>
          <w:rFonts w:ascii="Times New Roman" w:hAnsi="Times New Roman" w:cs="Times New Roman"/>
          <w:sz w:val="24"/>
          <w:szCs w:val="24"/>
        </w:rPr>
      </w:pPr>
    </w:p>
    <w:p w:rsidR="0008565A" w:rsidRPr="009C1466" w:rsidRDefault="0008565A" w:rsidP="007A1402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C1466">
        <w:rPr>
          <w:rFonts w:ascii="Times New Roman" w:hAnsi="Times New Roman" w:cs="Times New Roman"/>
          <w:sz w:val="24"/>
          <w:szCs w:val="24"/>
          <w:lang w:val="ro-RO"/>
        </w:rPr>
        <w:t>Se consideră triunghiul dreptunghic</w:t>
      </w:r>
      <w:r w:rsidR="009C146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C146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C1466" w:rsidRPr="009C1466">
        <w:rPr>
          <w:rFonts w:ascii="Times New Roman" w:hAnsi="Times New Roman" w:cs="Times New Roman"/>
          <w:sz w:val="24"/>
          <w:szCs w:val="24"/>
          <w:lang w:val="ro-RO"/>
        </w:rPr>
        <w:object w:dxaOrig="2220" w:dyaOrig="400">
          <v:shape id="_x0000_i1047" type="#_x0000_t75" style="width:111pt;height:20.25pt" o:ole="">
            <v:imagedata r:id="rId42" o:title=""/>
          </v:shape>
          <o:OLEObject Type="Embed" ProgID="Equation.DSMT4" ShapeID="_x0000_i1047" DrawAspect="Content" ObjectID="_1619025050" r:id="rId43"/>
        </w:object>
      </w:r>
      <w:r w:rsidRPr="009C1466">
        <w:rPr>
          <w:rFonts w:ascii="Times New Roman" w:hAnsi="Times New Roman" w:cs="Times New Roman"/>
          <w:sz w:val="24"/>
          <w:szCs w:val="24"/>
          <w:lang w:val="ro-RO"/>
        </w:rPr>
        <w:t xml:space="preserve">și fie </w:t>
      </w:r>
      <w:r w:rsidRPr="009C1466">
        <w:rPr>
          <w:rFonts w:ascii="Times New Roman" w:hAnsi="Times New Roman" w:cs="Times New Roman"/>
          <w:sz w:val="24"/>
          <w:szCs w:val="24"/>
          <w:lang w:val="ro-RO"/>
        </w:rPr>
        <w:object w:dxaOrig="3220" w:dyaOrig="400">
          <v:shape id="_x0000_i1037" type="#_x0000_t75" style="width:161.25pt;height:20.25pt" o:ole="">
            <v:imagedata r:id="rId44" o:title=""/>
          </v:shape>
          <o:OLEObject Type="Embed" ProgID="Equation.DSMT4" ShapeID="_x0000_i1037" DrawAspect="Content" ObjectID="_1619025051" r:id="rId45"/>
        </w:object>
      </w:r>
    </w:p>
    <w:p w:rsidR="0008565A" w:rsidRPr="009C1466" w:rsidRDefault="0008565A" w:rsidP="0008565A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C1466">
        <w:rPr>
          <w:rFonts w:ascii="Times New Roman" w:hAnsi="Times New Roman" w:cs="Times New Roman"/>
          <w:sz w:val="24"/>
          <w:szCs w:val="24"/>
          <w:lang w:val="ro-RO"/>
        </w:rPr>
        <w:t xml:space="preserve">Să se arate că </w:t>
      </w:r>
      <w:r w:rsidRPr="009C1466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040" w:dyaOrig="279">
          <v:shape id="_x0000_i1038" type="#_x0000_t75" style="width:51.75pt;height:14.25pt" o:ole="">
            <v:imagedata r:id="rId46" o:title=""/>
          </v:shape>
          <o:OLEObject Type="Embed" ProgID="Equation.DSMT4" ShapeID="_x0000_i1038" DrawAspect="Content" ObjectID="_1619025052" r:id="rId47"/>
        </w:object>
      </w:r>
    </w:p>
    <w:p w:rsidR="0008565A" w:rsidRPr="009C1466" w:rsidRDefault="0008565A" w:rsidP="0008565A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C1466">
        <w:rPr>
          <w:rFonts w:ascii="Times New Roman" w:hAnsi="Times New Roman" w:cs="Times New Roman"/>
          <w:sz w:val="24"/>
          <w:szCs w:val="24"/>
          <w:lang w:val="ro-RO"/>
        </w:rPr>
        <w:t xml:space="preserve">Dacă </w:t>
      </w:r>
      <w:r w:rsidRPr="009C1466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640" w:dyaOrig="279">
          <v:shape id="_x0000_i1039" type="#_x0000_t75" style="width:81.75pt;height:14.25pt" o:ole="">
            <v:imagedata r:id="rId48" o:title=""/>
          </v:shape>
          <o:OLEObject Type="Embed" ProgID="Equation.DSMT4" ShapeID="_x0000_i1039" DrawAspect="Content" ObjectID="_1619025053" r:id="rId49"/>
        </w:object>
      </w:r>
      <w:r w:rsidRPr="009C1466">
        <w:rPr>
          <w:rFonts w:ascii="Times New Roman" w:hAnsi="Times New Roman" w:cs="Times New Roman"/>
          <w:sz w:val="24"/>
          <w:szCs w:val="24"/>
          <w:lang w:val="ro-RO"/>
        </w:rPr>
        <w:t xml:space="preserve"> atunci </w:t>
      </w:r>
      <w:r w:rsidRPr="009C1466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560" w:dyaOrig="320">
          <v:shape id="_x0000_i1040" type="#_x0000_t75" style="width:78pt;height:15.75pt" o:ole="">
            <v:imagedata r:id="rId50" o:title=""/>
          </v:shape>
          <o:OLEObject Type="Embed" ProgID="Equation.DSMT4" ShapeID="_x0000_i1040" DrawAspect="Content" ObjectID="_1619025054" r:id="rId51"/>
        </w:object>
      </w:r>
      <w:r w:rsidRPr="009C146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7A1402" w:rsidRPr="009C1466" w:rsidRDefault="007A1402" w:rsidP="007A1402">
      <w:pPr>
        <w:pStyle w:val="ListParagraph"/>
        <w:spacing w:after="0"/>
        <w:ind w:left="108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C1466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Pr="009C1466">
        <w:rPr>
          <w:rFonts w:ascii="Times New Roman" w:hAnsi="Times New Roman" w:cs="Times New Roman"/>
          <w:sz w:val="24"/>
          <w:szCs w:val="24"/>
        </w:rPr>
        <w:t xml:space="preserve"> </w:t>
      </w:r>
      <w:r w:rsidRPr="009C1466">
        <w:rPr>
          <w:rFonts w:ascii="Times New Roman" w:hAnsi="Times New Roman" w:cs="Times New Roman"/>
          <w:b/>
          <w:sz w:val="24"/>
          <w:szCs w:val="24"/>
        </w:rPr>
        <w:t>Constantinescu Marina</w:t>
      </w:r>
      <w:r w:rsidRPr="009C1466">
        <w:rPr>
          <w:rFonts w:ascii="Times New Roman" w:hAnsi="Times New Roman" w:cs="Times New Roman"/>
          <w:sz w:val="24"/>
          <w:szCs w:val="24"/>
        </w:rPr>
        <w:t>,</w:t>
      </w:r>
    </w:p>
    <w:p w:rsidR="007A1402" w:rsidRPr="009C1466" w:rsidRDefault="007A1402" w:rsidP="007A1402">
      <w:pPr>
        <w:pStyle w:val="ListParagraph"/>
        <w:spacing w:after="0"/>
        <w:ind w:left="108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C1466">
        <w:rPr>
          <w:rFonts w:ascii="Times New Roman" w:hAnsi="Times New Roman" w:cs="Times New Roman"/>
          <w:spacing w:val="-7"/>
          <w:sz w:val="24"/>
          <w:szCs w:val="24"/>
        </w:rPr>
        <w:t>Școala</w:t>
      </w:r>
      <w:proofErr w:type="spellEnd"/>
      <w:r w:rsidRPr="009C146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proofErr w:type="gramStart"/>
      <w:r w:rsidRPr="009C1466">
        <w:rPr>
          <w:rFonts w:ascii="Times New Roman" w:hAnsi="Times New Roman" w:cs="Times New Roman"/>
          <w:spacing w:val="-7"/>
          <w:sz w:val="24"/>
          <w:szCs w:val="24"/>
        </w:rPr>
        <w:t>Gimnazială</w:t>
      </w:r>
      <w:proofErr w:type="spellEnd"/>
      <w:r w:rsidRPr="009C1466">
        <w:rPr>
          <w:rFonts w:ascii="Times New Roman" w:hAnsi="Times New Roman" w:cs="Times New Roman"/>
          <w:spacing w:val="-7"/>
          <w:sz w:val="24"/>
          <w:szCs w:val="24"/>
        </w:rPr>
        <w:t xml:space="preserve"> ”</w:t>
      </w:r>
      <w:proofErr w:type="spellStart"/>
      <w:proofErr w:type="gramEnd"/>
      <w:r w:rsidRPr="009C1466">
        <w:rPr>
          <w:rFonts w:ascii="Times New Roman" w:hAnsi="Times New Roman" w:cs="Times New Roman"/>
          <w:spacing w:val="-7"/>
          <w:sz w:val="24"/>
          <w:szCs w:val="24"/>
        </w:rPr>
        <w:t>Constantin</w:t>
      </w:r>
      <w:proofErr w:type="spellEnd"/>
      <w:r w:rsidRPr="009C146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9C1466">
        <w:rPr>
          <w:rFonts w:ascii="Times New Roman" w:hAnsi="Times New Roman" w:cs="Times New Roman"/>
          <w:spacing w:val="-7"/>
          <w:sz w:val="24"/>
          <w:szCs w:val="24"/>
        </w:rPr>
        <w:t>Savoiu</w:t>
      </w:r>
      <w:proofErr w:type="spellEnd"/>
      <w:r w:rsidRPr="009C1466">
        <w:rPr>
          <w:rFonts w:ascii="Times New Roman" w:hAnsi="Times New Roman" w:cs="Times New Roman"/>
          <w:spacing w:val="-7"/>
          <w:sz w:val="24"/>
          <w:szCs w:val="24"/>
        </w:rPr>
        <w:t xml:space="preserve">”, </w:t>
      </w:r>
      <w:proofErr w:type="spellStart"/>
      <w:r w:rsidRPr="009C1466">
        <w:rPr>
          <w:rFonts w:ascii="Times New Roman" w:hAnsi="Times New Roman" w:cs="Times New Roman"/>
          <w:spacing w:val="-7"/>
          <w:sz w:val="24"/>
          <w:szCs w:val="24"/>
        </w:rPr>
        <w:t>Târgu-Jiu</w:t>
      </w:r>
      <w:proofErr w:type="spellEnd"/>
    </w:p>
    <w:p w:rsidR="007A1402" w:rsidRPr="009C1466" w:rsidRDefault="007A1402" w:rsidP="007A1402">
      <w:pPr>
        <w:pStyle w:val="ListParagraph"/>
        <w:ind w:left="108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9C1466">
        <w:rPr>
          <w:rFonts w:ascii="Times New Roman" w:hAnsi="Times New Roman" w:cs="Times New Roman"/>
          <w:sz w:val="24"/>
          <w:szCs w:val="24"/>
          <w:lang w:val="ro-RO"/>
        </w:rPr>
        <w:t xml:space="preserve"> Profesor </w:t>
      </w:r>
      <w:r w:rsidRPr="009C1466">
        <w:rPr>
          <w:rFonts w:ascii="Times New Roman" w:hAnsi="Times New Roman" w:cs="Times New Roman"/>
          <w:b/>
          <w:sz w:val="24"/>
          <w:szCs w:val="24"/>
          <w:lang w:val="ro-RO"/>
        </w:rPr>
        <w:t>Constantinescu Mircea</w:t>
      </w:r>
      <w:r w:rsidRPr="009C1466">
        <w:rPr>
          <w:rFonts w:ascii="Times New Roman" w:hAnsi="Times New Roman" w:cs="Times New Roman"/>
          <w:sz w:val="24"/>
          <w:szCs w:val="24"/>
          <w:lang w:val="ro-RO"/>
        </w:rPr>
        <w:t>, CNET, Tg-Jiu</w:t>
      </w:r>
    </w:p>
    <w:p w:rsidR="007A1402" w:rsidRPr="009C1466" w:rsidRDefault="007A1402" w:rsidP="007A1402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  <w:lang w:val="ro-RO"/>
        </w:rPr>
      </w:pPr>
    </w:p>
    <w:p w:rsidR="0008565A" w:rsidRPr="009C1466" w:rsidRDefault="0008565A" w:rsidP="007A140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C1466">
        <w:rPr>
          <w:rFonts w:ascii="Times New Roman" w:hAnsi="Times New Roman" w:cs="Times New Roman"/>
          <w:sz w:val="24"/>
          <w:szCs w:val="24"/>
        </w:rPr>
        <w:t>Intr</w:t>
      </w:r>
      <w:proofErr w:type="spellEnd"/>
      <w:r w:rsidRPr="009C1466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9C1466">
        <w:rPr>
          <w:rFonts w:ascii="Times New Roman" w:hAnsi="Times New Roman" w:cs="Times New Roman"/>
          <w:sz w:val="24"/>
          <w:szCs w:val="24"/>
        </w:rPr>
        <w:t>piramida</w:t>
      </w:r>
      <w:proofErr w:type="spellEnd"/>
      <w:r w:rsidRPr="009C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66">
        <w:rPr>
          <w:rFonts w:ascii="Times New Roman" w:hAnsi="Times New Roman" w:cs="Times New Roman"/>
          <w:sz w:val="24"/>
          <w:szCs w:val="24"/>
        </w:rPr>
        <w:t>patrulatera</w:t>
      </w:r>
      <w:proofErr w:type="spellEnd"/>
      <w:r w:rsidRPr="009C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66">
        <w:rPr>
          <w:rFonts w:ascii="Times New Roman" w:hAnsi="Times New Roman" w:cs="Times New Roman"/>
          <w:sz w:val="24"/>
          <w:szCs w:val="24"/>
        </w:rPr>
        <w:t>regulat</w:t>
      </w:r>
      <w:r w:rsidR="009C146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C146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C1466">
        <w:rPr>
          <w:rFonts w:ascii="Times New Roman" w:hAnsi="Times New Roman" w:cs="Times New Roman"/>
          <w:sz w:val="24"/>
          <w:szCs w:val="24"/>
        </w:rPr>
        <w:t>cunosc</w:t>
      </w:r>
      <w:proofErr w:type="spellEnd"/>
      <w:r w:rsidRPr="009C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66">
        <w:rPr>
          <w:rFonts w:ascii="Times New Roman" w:hAnsi="Times New Roman" w:cs="Times New Roman"/>
          <w:sz w:val="24"/>
          <w:szCs w:val="24"/>
        </w:rPr>
        <w:t>inaltimea</w:t>
      </w:r>
      <w:proofErr w:type="spellEnd"/>
      <w:r w:rsidRPr="009C1466">
        <w:rPr>
          <w:rFonts w:ascii="Times New Roman" w:hAnsi="Times New Roman" w:cs="Times New Roman"/>
          <w:sz w:val="24"/>
          <w:szCs w:val="24"/>
        </w:rPr>
        <w:t xml:space="preserve"> de 5a cm </w:t>
      </w:r>
      <w:proofErr w:type="spellStart"/>
      <w:r w:rsidRPr="009C146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C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66">
        <w:rPr>
          <w:rFonts w:ascii="Times New Roman" w:hAnsi="Times New Roman" w:cs="Times New Roman"/>
          <w:sz w:val="24"/>
          <w:szCs w:val="24"/>
        </w:rPr>
        <w:t>distant</w:t>
      </w:r>
      <w:r w:rsidR="009C146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C1466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9C1466">
        <w:rPr>
          <w:rFonts w:ascii="Times New Roman" w:hAnsi="Times New Roman" w:cs="Times New Roman"/>
          <w:sz w:val="24"/>
          <w:szCs w:val="24"/>
        </w:rPr>
        <w:t>centr</w:t>
      </w:r>
      <w:r w:rsidR="009C1466">
        <w:rPr>
          <w:rFonts w:ascii="Times New Roman" w:hAnsi="Times New Roman" w:cs="Times New Roman"/>
          <w:sz w:val="24"/>
          <w:szCs w:val="24"/>
        </w:rPr>
        <w:t>u</w:t>
      </w:r>
      <w:r w:rsidRPr="009C1466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9C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66">
        <w:rPr>
          <w:rFonts w:ascii="Times New Roman" w:hAnsi="Times New Roman" w:cs="Times New Roman"/>
          <w:sz w:val="24"/>
          <w:szCs w:val="24"/>
        </w:rPr>
        <w:t>bazei</w:t>
      </w:r>
      <w:proofErr w:type="spellEnd"/>
      <w:r w:rsidRPr="009C1466">
        <w:rPr>
          <w:rFonts w:ascii="Times New Roman" w:hAnsi="Times New Roman" w:cs="Times New Roman"/>
          <w:sz w:val="24"/>
          <w:szCs w:val="24"/>
        </w:rPr>
        <w:t xml:space="preserve"> la o </w:t>
      </w:r>
      <w:proofErr w:type="spellStart"/>
      <w:r w:rsidRPr="009C1466">
        <w:rPr>
          <w:rFonts w:ascii="Times New Roman" w:hAnsi="Times New Roman" w:cs="Times New Roman"/>
          <w:sz w:val="24"/>
          <w:szCs w:val="24"/>
        </w:rPr>
        <w:t>fata</w:t>
      </w:r>
      <w:proofErr w:type="spellEnd"/>
      <w:r w:rsidRPr="009C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66">
        <w:rPr>
          <w:rFonts w:ascii="Times New Roman" w:hAnsi="Times New Roman" w:cs="Times New Roman"/>
          <w:sz w:val="24"/>
          <w:szCs w:val="24"/>
        </w:rPr>
        <w:t>laterala</w:t>
      </w:r>
      <w:proofErr w:type="spellEnd"/>
      <w:r w:rsidRPr="009C1466">
        <w:rPr>
          <w:rFonts w:ascii="Times New Roman" w:hAnsi="Times New Roman" w:cs="Times New Roman"/>
          <w:sz w:val="24"/>
          <w:szCs w:val="24"/>
        </w:rPr>
        <w:t xml:space="preserve"> de 3a</w:t>
      </w:r>
      <w:r w:rsidR="009C1466">
        <w:rPr>
          <w:rFonts w:ascii="Times New Roman" w:hAnsi="Times New Roman" w:cs="Times New Roman"/>
          <w:sz w:val="24"/>
          <w:szCs w:val="24"/>
        </w:rPr>
        <w:t xml:space="preserve"> </w:t>
      </w:r>
      <w:r w:rsidRPr="009C1466">
        <w:rPr>
          <w:rFonts w:ascii="Times New Roman" w:hAnsi="Times New Roman" w:cs="Times New Roman"/>
          <w:sz w:val="24"/>
          <w:szCs w:val="24"/>
        </w:rPr>
        <w:t xml:space="preserve">cm. </w:t>
      </w:r>
      <w:proofErr w:type="spellStart"/>
      <w:r w:rsidRPr="009C1466">
        <w:rPr>
          <w:rFonts w:ascii="Times New Roman" w:hAnsi="Times New Roman" w:cs="Times New Roman"/>
          <w:sz w:val="24"/>
          <w:szCs w:val="24"/>
        </w:rPr>
        <w:t>Aflati</w:t>
      </w:r>
      <w:proofErr w:type="spellEnd"/>
      <w:r w:rsidRPr="009C1466">
        <w:rPr>
          <w:rFonts w:ascii="Times New Roman" w:hAnsi="Times New Roman" w:cs="Times New Roman"/>
          <w:sz w:val="24"/>
          <w:szCs w:val="24"/>
        </w:rPr>
        <w:t xml:space="preserve"> aria </w:t>
      </w:r>
      <w:proofErr w:type="spellStart"/>
      <w:r w:rsidRPr="009C1466">
        <w:rPr>
          <w:rFonts w:ascii="Times New Roman" w:hAnsi="Times New Roman" w:cs="Times New Roman"/>
          <w:sz w:val="24"/>
          <w:szCs w:val="24"/>
        </w:rPr>
        <w:t>totala</w:t>
      </w:r>
      <w:proofErr w:type="spellEnd"/>
      <w:r w:rsidRPr="009C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6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C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66">
        <w:rPr>
          <w:rFonts w:ascii="Times New Roman" w:hAnsi="Times New Roman" w:cs="Times New Roman"/>
          <w:sz w:val="24"/>
          <w:szCs w:val="24"/>
        </w:rPr>
        <w:t>volumul</w:t>
      </w:r>
      <w:proofErr w:type="spellEnd"/>
      <w:r w:rsidRPr="009C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66">
        <w:rPr>
          <w:rFonts w:ascii="Times New Roman" w:hAnsi="Times New Roman" w:cs="Times New Roman"/>
          <w:sz w:val="24"/>
          <w:szCs w:val="24"/>
        </w:rPr>
        <w:t>piramidei</w:t>
      </w:r>
      <w:proofErr w:type="spellEnd"/>
      <w:r w:rsidRPr="009C1466">
        <w:rPr>
          <w:rFonts w:ascii="Times New Roman" w:hAnsi="Times New Roman" w:cs="Times New Roman"/>
          <w:sz w:val="24"/>
          <w:szCs w:val="24"/>
        </w:rPr>
        <w:t>.</w:t>
      </w:r>
    </w:p>
    <w:p w:rsidR="007A1402" w:rsidRPr="009C1466" w:rsidRDefault="007A1402" w:rsidP="007A1402">
      <w:pPr>
        <w:pStyle w:val="ListParagraph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1466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Pr="009C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66">
        <w:rPr>
          <w:rFonts w:ascii="Times New Roman" w:hAnsi="Times New Roman" w:cs="Times New Roman"/>
          <w:b/>
          <w:sz w:val="24"/>
          <w:szCs w:val="24"/>
        </w:rPr>
        <w:t>Giorgi</w:t>
      </w:r>
      <w:proofErr w:type="spellEnd"/>
      <w:r w:rsidRPr="009C1466">
        <w:rPr>
          <w:rFonts w:ascii="Times New Roman" w:hAnsi="Times New Roman" w:cs="Times New Roman"/>
          <w:b/>
          <w:sz w:val="24"/>
          <w:szCs w:val="24"/>
        </w:rPr>
        <w:t xml:space="preserve"> Victoria</w:t>
      </w:r>
    </w:p>
    <w:p w:rsidR="007A1402" w:rsidRPr="009C1466" w:rsidRDefault="007A1402" w:rsidP="007A1402">
      <w:pPr>
        <w:pStyle w:val="ListParagraph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C1466">
        <w:rPr>
          <w:rFonts w:ascii="Times New Roman" w:hAnsi="Times New Roman" w:cs="Times New Roman"/>
          <w:spacing w:val="-7"/>
          <w:sz w:val="24"/>
          <w:szCs w:val="24"/>
        </w:rPr>
        <w:t>Școala</w:t>
      </w:r>
      <w:proofErr w:type="spellEnd"/>
      <w:r w:rsidRPr="009C146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proofErr w:type="gramStart"/>
      <w:r w:rsidRPr="009C1466">
        <w:rPr>
          <w:rFonts w:ascii="Times New Roman" w:hAnsi="Times New Roman" w:cs="Times New Roman"/>
          <w:spacing w:val="-7"/>
          <w:sz w:val="24"/>
          <w:szCs w:val="24"/>
        </w:rPr>
        <w:t>Gimnazială</w:t>
      </w:r>
      <w:proofErr w:type="spellEnd"/>
      <w:r w:rsidRPr="009C1466">
        <w:rPr>
          <w:rFonts w:ascii="Times New Roman" w:hAnsi="Times New Roman" w:cs="Times New Roman"/>
          <w:spacing w:val="-7"/>
          <w:sz w:val="24"/>
          <w:szCs w:val="24"/>
        </w:rPr>
        <w:t xml:space="preserve"> ”</w:t>
      </w:r>
      <w:proofErr w:type="spellStart"/>
      <w:proofErr w:type="gramEnd"/>
      <w:r w:rsidRPr="009C1466">
        <w:rPr>
          <w:rFonts w:ascii="Times New Roman" w:hAnsi="Times New Roman" w:cs="Times New Roman"/>
          <w:spacing w:val="-7"/>
          <w:sz w:val="24"/>
          <w:szCs w:val="24"/>
        </w:rPr>
        <w:t>Sfântul</w:t>
      </w:r>
      <w:proofErr w:type="spellEnd"/>
      <w:r w:rsidRPr="009C146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9C1466">
        <w:rPr>
          <w:rFonts w:ascii="Times New Roman" w:hAnsi="Times New Roman" w:cs="Times New Roman"/>
          <w:spacing w:val="-7"/>
          <w:sz w:val="24"/>
          <w:szCs w:val="24"/>
        </w:rPr>
        <w:t>Nicolae</w:t>
      </w:r>
      <w:proofErr w:type="spellEnd"/>
      <w:r w:rsidRPr="009C1466">
        <w:rPr>
          <w:rFonts w:ascii="Times New Roman" w:hAnsi="Times New Roman" w:cs="Times New Roman"/>
          <w:spacing w:val="-7"/>
          <w:sz w:val="24"/>
          <w:szCs w:val="24"/>
        </w:rPr>
        <w:t xml:space="preserve">”, </w:t>
      </w:r>
      <w:proofErr w:type="spellStart"/>
      <w:r w:rsidRPr="009C1466">
        <w:rPr>
          <w:rFonts w:ascii="Times New Roman" w:hAnsi="Times New Roman" w:cs="Times New Roman"/>
          <w:spacing w:val="-7"/>
          <w:sz w:val="24"/>
          <w:szCs w:val="24"/>
        </w:rPr>
        <w:t>Târgu-Jiu</w:t>
      </w:r>
      <w:proofErr w:type="spellEnd"/>
    </w:p>
    <w:p w:rsidR="00D2693C" w:rsidRPr="009C1466" w:rsidRDefault="00D2693C">
      <w:pPr>
        <w:rPr>
          <w:rFonts w:ascii="Times New Roman" w:hAnsi="Times New Roman" w:cs="Times New Roman"/>
          <w:sz w:val="24"/>
          <w:szCs w:val="24"/>
        </w:rPr>
      </w:pPr>
    </w:p>
    <w:p w:rsidR="007A1402" w:rsidRPr="009C1466" w:rsidRDefault="007A1402" w:rsidP="007A140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1466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9C146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C1466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9C1466">
        <w:rPr>
          <w:rFonts w:ascii="Times New Roman" w:hAnsi="Times New Roman" w:cs="Times New Roman"/>
          <w:sz w:val="24"/>
          <w:szCs w:val="24"/>
        </w:rPr>
        <w:t>: 2 ore</w:t>
      </w:r>
    </w:p>
    <w:p w:rsidR="00D2693C" w:rsidRPr="009C1466" w:rsidRDefault="00D2693C">
      <w:pPr>
        <w:rPr>
          <w:rFonts w:ascii="Times New Roman" w:hAnsi="Times New Roman" w:cs="Times New Roman"/>
          <w:sz w:val="24"/>
          <w:szCs w:val="24"/>
        </w:rPr>
      </w:pPr>
    </w:p>
    <w:p w:rsidR="00D2693C" w:rsidRDefault="00D2693C"/>
    <w:p w:rsidR="00D2693C" w:rsidRDefault="00D2693C"/>
    <w:p w:rsidR="00D2693C" w:rsidRDefault="00D2693C"/>
    <w:p w:rsidR="00D2693C" w:rsidRDefault="00D2693C"/>
    <w:p w:rsidR="00D2693C" w:rsidRDefault="00D2693C"/>
    <w:p w:rsidR="00D2693C" w:rsidRDefault="00D2693C"/>
    <w:p w:rsidR="00D2693C" w:rsidRDefault="00D2693C"/>
    <w:sectPr w:rsidR="00D2693C" w:rsidSect="00600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50A02"/>
    <w:multiLevelType w:val="hybridMultilevel"/>
    <w:tmpl w:val="CBDA005C"/>
    <w:lvl w:ilvl="0" w:tplc="D5A00D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3E0473"/>
    <w:multiLevelType w:val="hybridMultilevel"/>
    <w:tmpl w:val="D36C4FB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BA30E14"/>
    <w:multiLevelType w:val="hybridMultilevel"/>
    <w:tmpl w:val="EBE43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D27E5"/>
    <w:multiLevelType w:val="hybridMultilevel"/>
    <w:tmpl w:val="31808702"/>
    <w:lvl w:ilvl="0" w:tplc="991A2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705744"/>
    <w:multiLevelType w:val="hybridMultilevel"/>
    <w:tmpl w:val="5ACEF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9407E"/>
    <w:multiLevelType w:val="hybridMultilevel"/>
    <w:tmpl w:val="0A26A970"/>
    <w:lvl w:ilvl="0" w:tplc="DE7A833A">
      <w:start w:val="1"/>
      <w:numFmt w:val="decimal"/>
      <w:pStyle w:val="MTDisplayEquatio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602F5"/>
    <w:multiLevelType w:val="hybridMultilevel"/>
    <w:tmpl w:val="82E2A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E0D29"/>
    <w:multiLevelType w:val="hybridMultilevel"/>
    <w:tmpl w:val="15B0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215F"/>
    <w:rsid w:val="0008565A"/>
    <w:rsid w:val="00142455"/>
    <w:rsid w:val="00211B5D"/>
    <w:rsid w:val="002C318C"/>
    <w:rsid w:val="004F215F"/>
    <w:rsid w:val="0060087F"/>
    <w:rsid w:val="007A1402"/>
    <w:rsid w:val="007E5F93"/>
    <w:rsid w:val="008B03AD"/>
    <w:rsid w:val="008D2FB7"/>
    <w:rsid w:val="00942C5C"/>
    <w:rsid w:val="0095306E"/>
    <w:rsid w:val="009A4EDF"/>
    <w:rsid w:val="009C1466"/>
    <w:rsid w:val="009C7D1C"/>
    <w:rsid w:val="00B1096F"/>
    <w:rsid w:val="00BD143B"/>
    <w:rsid w:val="00C4651B"/>
    <w:rsid w:val="00D2693C"/>
    <w:rsid w:val="00D34F9E"/>
    <w:rsid w:val="00E7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F215F"/>
    <w:pPr>
      <w:ind w:left="720"/>
      <w:contextualSpacing/>
    </w:pPr>
  </w:style>
  <w:style w:type="paragraph" w:customStyle="1" w:styleId="MTDisplayEquation">
    <w:name w:val="MTDisplayEquation"/>
    <w:basedOn w:val="ListParagraph"/>
    <w:next w:val="Normal"/>
    <w:link w:val="MTDisplayEquationChar"/>
    <w:rsid w:val="00942C5C"/>
    <w:pPr>
      <w:numPr>
        <w:numId w:val="3"/>
      </w:numPr>
      <w:tabs>
        <w:tab w:val="center" w:pos="5040"/>
        <w:tab w:val="right" w:pos="9360"/>
      </w:tabs>
    </w:pPr>
    <w:rPr>
      <w:rFonts w:ascii="Times New Roman" w:hAnsi="Times New Roman" w:cs="Times New Roman"/>
      <w:sz w:val="24"/>
      <w:szCs w:val="24"/>
      <w:lang w:val="ro-RO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42C5C"/>
  </w:style>
  <w:style w:type="character" w:customStyle="1" w:styleId="MTDisplayEquationChar">
    <w:name w:val="MTDisplayEquation Char"/>
    <w:basedOn w:val="ListParagraphChar"/>
    <w:link w:val="MTDisplayEquation"/>
    <w:rsid w:val="00942C5C"/>
    <w:rPr>
      <w:rFonts w:ascii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71A01-5BFB-4BDA-8CD7-BED1CB08F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</cp:revision>
  <cp:lastPrinted>2019-05-10T17:21:00Z</cp:lastPrinted>
  <dcterms:created xsi:type="dcterms:W3CDTF">2019-05-09T19:23:00Z</dcterms:created>
  <dcterms:modified xsi:type="dcterms:W3CDTF">2019-05-10T17:22:00Z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