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1" w:rsidRPr="00B7643D" w:rsidRDefault="00CA2771" w:rsidP="00CA2771">
      <w:pPr>
        <w:spacing w:line="276" w:lineRule="auto"/>
        <w:rPr>
          <w:b/>
          <w:lang w:val="es-ES"/>
        </w:rPr>
      </w:pPr>
      <w:r w:rsidRPr="00B7643D">
        <w:rPr>
          <w:b/>
          <w:lang w:val="es-ES"/>
        </w:rPr>
        <w:t>INSPECTORATUL ŞCOLAR JUDEŢEAN SIBIU</w:t>
      </w:r>
    </w:p>
    <w:p w:rsidR="00CA2771" w:rsidRDefault="00CA2771" w:rsidP="00CA2771">
      <w:pPr>
        <w:spacing w:line="276" w:lineRule="auto"/>
        <w:jc w:val="both"/>
        <w:rPr>
          <w:b/>
          <w:lang w:val="ro-RO"/>
        </w:rPr>
      </w:pPr>
    </w:p>
    <w:p w:rsidR="00CA2771" w:rsidRDefault="00CA2771" w:rsidP="00CA2771">
      <w:pPr>
        <w:spacing w:line="276" w:lineRule="auto"/>
        <w:jc w:val="both"/>
        <w:rPr>
          <w:b/>
          <w:lang w:val="ro-RO"/>
        </w:rPr>
      </w:pPr>
    </w:p>
    <w:p w:rsidR="00CA2771" w:rsidRPr="00104C78" w:rsidRDefault="00CA2771" w:rsidP="00CA2771">
      <w:pPr>
        <w:spacing w:line="276" w:lineRule="auto"/>
        <w:jc w:val="center"/>
        <w:rPr>
          <w:b/>
          <w:lang w:val="ro-RO"/>
        </w:rPr>
      </w:pPr>
      <w:r w:rsidRPr="00104C78">
        <w:rPr>
          <w:b/>
          <w:lang w:val="ro-RO"/>
        </w:rPr>
        <w:t>OLIMPIADA DE MATEMATICĂ</w:t>
      </w:r>
    </w:p>
    <w:p w:rsidR="00CA2771" w:rsidRPr="00104C78" w:rsidRDefault="00EC1379" w:rsidP="00CA2771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ETAP</w:t>
      </w:r>
      <w:r w:rsidR="00CA2771" w:rsidRPr="00104C78">
        <w:rPr>
          <w:b/>
          <w:lang w:val="ro-RO"/>
        </w:rPr>
        <w:t xml:space="preserve">A LOCALĂ, </w:t>
      </w:r>
      <w:r w:rsidR="00B2489E" w:rsidRPr="00104C78">
        <w:rPr>
          <w:b/>
          <w:lang w:val="ro-RO"/>
        </w:rPr>
        <w:t>28</w:t>
      </w:r>
      <w:r w:rsidR="00CA2771" w:rsidRPr="00104C78">
        <w:rPr>
          <w:b/>
          <w:lang w:val="ro-RO"/>
        </w:rPr>
        <w:t>.0</w:t>
      </w:r>
      <w:r w:rsidR="009262A0" w:rsidRPr="00104C78">
        <w:rPr>
          <w:b/>
          <w:lang w:val="ro-RO"/>
        </w:rPr>
        <w:t>2.20</w:t>
      </w:r>
      <w:r w:rsidR="00CA2771" w:rsidRPr="00104C78">
        <w:rPr>
          <w:b/>
          <w:lang w:val="ro-RO"/>
        </w:rPr>
        <w:t>1</w:t>
      </w:r>
      <w:r w:rsidR="00B2489E" w:rsidRPr="00104C78">
        <w:rPr>
          <w:b/>
          <w:lang w:val="ro-RO"/>
        </w:rPr>
        <w:t>5</w:t>
      </w:r>
    </w:p>
    <w:p w:rsidR="00CA2771" w:rsidRPr="00104C78" w:rsidRDefault="00104C78" w:rsidP="00CA2771">
      <w:pPr>
        <w:spacing w:line="276" w:lineRule="auto"/>
        <w:jc w:val="center"/>
        <w:rPr>
          <w:b/>
          <w:lang w:val="ro-RO"/>
        </w:rPr>
      </w:pPr>
      <w:r w:rsidRPr="00104C78">
        <w:rPr>
          <w:b/>
          <w:lang w:val="ro-RO"/>
        </w:rPr>
        <w:t xml:space="preserve">Clasa a </w:t>
      </w:r>
      <w:r w:rsidR="00CA2771" w:rsidRPr="00104C78">
        <w:rPr>
          <w:b/>
          <w:lang w:val="ro-RO"/>
        </w:rPr>
        <w:t>I</w:t>
      </w:r>
      <w:r w:rsidRPr="00104C78">
        <w:rPr>
          <w:b/>
          <w:lang w:val="ro-RO"/>
        </w:rPr>
        <w:t>X</w:t>
      </w:r>
      <w:r w:rsidR="00CA2771" w:rsidRPr="00104C78">
        <w:rPr>
          <w:b/>
          <w:lang w:val="ro-RO"/>
        </w:rPr>
        <w:t>-a</w:t>
      </w:r>
    </w:p>
    <w:p w:rsidR="00CA2771" w:rsidRPr="00104C78" w:rsidRDefault="00CA2771" w:rsidP="00CA2771">
      <w:pPr>
        <w:spacing w:line="276" w:lineRule="auto"/>
        <w:jc w:val="center"/>
        <w:rPr>
          <w:b/>
          <w:lang w:val="ro-RO"/>
        </w:rPr>
      </w:pPr>
    </w:p>
    <w:p w:rsidR="00CA2771" w:rsidRPr="00104C78" w:rsidRDefault="00CA2771" w:rsidP="00CA2771">
      <w:pPr>
        <w:spacing w:line="276" w:lineRule="auto"/>
        <w:ind w:left="360"/>
        <w:rPr>
          <w:b/>
          <w:lang w:val="ro-RO"/>
        </w:rPr>
      </w:pPr>
    </w:p>
    <w:p w:rsidR="00CA2771" w:rsidRPr="00104C78" w:rsidRDefault="00CA2771" w:rsidP="00B2489E">
      <w:pPr>
        <w:spacing w:line="276" w:lineRule="auto"/>
        <w:rPr>
          <w:bCs/>
          <w:lang w:val="ro-RO"/>
        </w:rPr>
      </w:pPr>
      <w:r w:rsidRPr="00104C78">
        <w:rPr>
          <w:b/>
          <w:lang w:val="ro-RO"/>
        </w:rPr>
        <w:t>1.</w:t>
      </w:r>
      <w:r w:rsidR="00104C78" w:rsidRPr="00104C78">
        <w:rPr>
          <w:b/>
          <w:lang w:val="ro-RO"/>
        </w:rPr>
        <w:t xml:space="preserve"> </w:t>
      </w:r>
      <w:r w:rsidR="00B2489E" w:rsidRPr="00104C78">
        <w:rPr>
          <w:b/>
          <w:lang w:val="ro-RO"/>
        </w:rPr>
        <w:t xml:space="preserve">(7p) </w:t>
      </w:r>
      <w:r w:rsidR="00840F0E" w:rsidRPr="00104C78">
        <w:rPr>
          <w:bCs/>
          <w:lang w:val="ro-RO"/>
        </w:rPr>
        <w:t xml:space="preserve">Se consideră o mulţime de numere reale </w:t>
      </w:r>
      <w:r w:rsidR="00840F0E" w:rsidRPr="00104C78">
        <w:rPr>
          <w:bCs/>
          <w:i/>
          <w:lang w:val="ro-RO"/>
        </w:rPr>
        <w:t>G</w:t>
      </w:r>
      <w:r w:rsidR="00840F0E" w:rsidRPr="00104C78">
        <w:rPr>
          <w:bCs/>
          <w:lang w:val="ro-RO"/>
        </w:rPr>
        <w:t xml:space="preserve"> care satisface simultan proprietăţile: </w:t>
      </w:r>
      <w:r w:rsidR="00840F0E" w:rsidRPr="00104C78">
        <w:rPr>
          <w:position w:val="-6"/>
          <w:lang w:val="ro-RO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13.85pt" o:ole="">
            <v:imagedata r:id="rId5" o:title=""/>
          </v:shape>
          <o:OLEObject Type="Embed" ProgID="Equation.3" ShapeID="_x0000_i1025" DrawAspect="Content" ObjectID="_1486745958" r:id="rId6"/>
        </w:object>
      </w:r>
      <w:r w:rsidR="006114C1" w:rsidRPr="00104C78">
        <w:rPr>
          <w:lang w:val="ro-RO"/>
        </w:rPr>
        <w:t xml:space="preserve">, </w:t>
      </w:r>
      <w:r w:rsidR="00840F0E" w:rsidRPr="00104C78">
        <w:rPr>
          <w:position w:val="-8"/>
          <w:lang w:val="ro-RO"/>
        </w:rPr>
        <w:object w:dxaOrig="1980" w:dyaOrig="360">
          <v:shape id="_x0000_i1026" type="#_x0000_t75" style="width:99pt;height:18pt" o:ole="">
            <v:imagedata r:id="rId7" o:title=""/>
          </v:shape>
          <o:OLEObject Type="Embed" ProgID="Equation.3" ShapeID="_x0000_i1026" DrawAspect="Content" ObjectID="_1486745959" r:id="rId8"/>
        </w:object>
      </w:r>
      <w:r w:rsidR="00840F0E" w:rsidRPr="00104C78">
        <w:rPr>
          <w:lang w:val="ro-RO"/>
        </w:rPr>
        <w:t xml:space="preserve"> și </w:t>
      </w:r>
      <w:r w:rsidR="00840F0E" w:rsidRPr="00104C78">
        <w:rPr>
          <w:position w:val="-8"/>
          <w:lang w:val="ro-RO"/>
        </w:rPr>
        <w:object w:dxaOrig="2299" w:dyaOrig="360">
          <v:shape id="_x0000_i1027" type="#_x0000_t75" style="width:114.9pt;height:18pt" o:ole="">
            <v:imagedata r:id="rId9" o:title=""/>
          </v:shape>
          <o:OLEObject Type="Embed" ProgID="Equation.3" ShapeID="_x0000_i1027" DrawAspect="Content" ObjectID="_1486745960" r:id="rId10"/>
        </w:object>
      </w:r>
      <w:r w:rsidR="00840F0E" w:rsidRPr="00104C78">
        <w:rPr>
          <w:lang w:val="ro-RO"/>
        </w:rPr>
        <w:t xml:space="preserve">. </w:t>
      </w:r>
      <w:r w:rsidR="00840F0E" w:rsidRPr="00104C78">
        <w:rPr>
          <w:bCs/>
          <w:lang w:val="ro-RO"/>
        </w:rPr>
        <w:t xml:space="preserve">Arătaţi că </w:t>
      </w:r>
      <w:r w:rsidR="00840F0E" w:rsidRPr="00104C78">
        <w:rPr>
          <w:position w:val="-8"/>
          <w:lang w:val="ro-RO"/>
        </w:rPr>
        <w:object w:dxaOrig="1140" w:dyaOrig="360">
          <v:shape id="_x0000_i1028" type="#_x0000_t75" style="width:56.75pt;height:18pt" o:ole="">
            <v:imagedata r:id="rId11" o:title=""/>
          </v:shape>
          <o:OLEObject Type="Embed" ProgID="Equation.3" ShapeID="_x0000_i1028" DrawAspect="Content" ObjectID="_1486745961" r:id="rId12"/>
        </w:object>
      </w:r>
      <w:r w:rsidR="00104C78" w:rsidRPr="00104C78">
        <w:rPr>
          <w:lang w:val="ro-RO"/>
        </w:rPr>
        <w:t>.</w:t>
      </w:r>
    </w:p>
    <w:p w:rsidR="00840F0E" w:rsidRPr="00104C78" w:rsidRDefault="00840F0E" w:rsidP="00840F0E">
      <w:pPr>
        <w:jc w:val="right"/>
        <w:rPr>
          <w:i/>
          <w:lang w:val="ro-RO"/>
        </w:rPr>
      </w:pPr>
      <w:r w:rsidRPr="00104C78">
        <w:rPr>
          <w:i/>
          <w:lang w:val="ro-RO"/>
        </w:rPr>
        <w:t>GM12/2014</w:t>
      </w:r>
    </w:p>
    <w:p w:rsidR="006E05BA" w:rsidRPr="00104C78" w:rsidRDefault="006E05BA" w:rsidP="00A86409">
      <w:pPr>
        <w:spacing w:line="276" w:lineRule="auto"/>
        <w:jc w:val="both"/>
        <w:rPr>
          <w:bCs/>
          <w:i/>
          <w:lang w:val="ro-RO"/>
        </w:rPr>
      </w:pPr>
    </w:p>
    <w:p w:rsidR="003A1936" w:rsidRPr="00104C78" w:rsidRDefault="00CA2771" w:rsidP="00A86409">
      <w:pPr>
        <w:spacing w:line="276" w:lineRule="auto"/>
        <w:jc w:val="both"/>
        <w:rPr>
          <w:lang w:val="ro-RO"/>
        </w:rPr>
      </w:pPr>
      <w:r w:rsidRPr="00104C78">
        <w:rPr>
          <w:b/>
          <w:lang w:val="ro-RO"/>
        </w:rPr>
        <w:t>2.</w:t>
      </w:r>
      <w:r w:rsidRPr="00104C78">
        <w:rPr>
          <w:lang w:val="ro-RO"/>
        </w:rPr>
        <w:t xml:space="preserve"> </w:t>
      </w:r>
      <w:r w:rsidRPr="00104C78">
        <w:rPr>
          <w:b/>
          <w:lang w:val="ro-RO"/>
        </w:rPr>
        <w:t>(</w:t>
      </w:r>
      <w:r w:rsidR="00A86409" w:rsidRPr="00104C78">
        <w:rPr>
          <w:b/>
          <w:lang w:val="ro-RO"/>
        </w:rPr>
        <w:t>7</w:t>
      </w:r>
      <w:r w:rsidRPr="00104C78">
        <w:rPr>
          <w:b/>
          <w:lang w:val="ro-RO"/>
        </w:rPr>
        <w:t>p)</w:t>
      </w:r>
      <w:r w:rsidR="00A86409" w:rsidRPr="00104C78">
        <w:rPr>
          <w:b/>
          <w:lang w:val="ro-RO"/>
        </w:rPr>
        <w:t xml:space="preserve"> </w:t>
      </w:r>
      <w:r w:rsidR="00A86409" w:rsidRPr="00104C78">
        <w:rPr>
          <w:lang w:val="ro-RO"/>
        </w:rPr>
        <w:t xml:space="preserve">Dacă </w:t>
      </w:r>
      <w:r w:rsidR="00A86409" w:rsidRPr="00104C78">
        <w:rPr>
          <w:position w:val="-10"/>
          <w:lang w:val="ro-RO"/>
        </w:rPr>
        <w:object w:dxaOrig="1920" w:dyaOrig="320">
          <v:shape id="_x0000_i1029" type="#_x0000_t75" style="width:96.25pt;height:15.9pt" o:ole="">
            <v:imagedata r:id="rId13" o:title=""/>
          </v:shape>
          <o:OLEObject Type="Embed" ProgID="Equation.3" ShapeID="_x0000_i1029" DrawAspect="Content" ObjectID="_1486745962" r:id="rId14"/>
        </w:object>
      </w:r>
      <w:r w:rsidR="00A86409" w:rsidRPr="00104C78">
        <w:rPr>
          <w:lang w:val="ro-RO"/>
        </w:rPr>
        <w:t xml:space="preserve"> și </w:t>
      </w:r>
      <w:r w:rsidR="00A86409" w:rsidRPr="00104C78">
        <w:rPr>
          <w:position w:val="-14"/>
          <w:lang w:val="ro-RO"/>
        </w:rPr>
        <w:object w:dxaOrig="720" w:dyaOrig="380">
          <v:shape id="_x0000_i1030" type="#_x0000_t75" style="width:36pt;height:18.7pt" o:ole="">
            <v:imagedata r:id="rId15" o:title=""/>
          </v:shape>
          <o:OLEObject Type="Embed" ProgID="Equation.3" ShapeID="_x0000_i1030" DrawAspect="Content" ObjectID="_1486745963" r:id="rId16"/>
        </w:object>
      </w:r>
      <w:r w:rsidR="00A86409" w:rsidRPr="00104C78">
        <w:rPr>
          <w:lang w:val="ro-RO"/>
        </w:rPr>
        <w:t xml:space="preserve">sunt mediile aritmetică, respectiv geometrică </w:t>
      </w:r>
      <w:r w:rsidR="00104C78" w:rsidRPr="00104C78">
        <w:rPr>
          <w:lang w:val="ro-RO"/>
        </w:rPr>
        <w:t xml:space="preserve">a </w:t>
      </w:r>
      <w:r w:rsidR="00A86409" w:rsidRPr="00104C78">
        <w:rPr>
          <w:lang w:val="ro-RO"/>
        </w:rPr>
        <w:t xml:space="preserve">numerelor </w:t>
      </w:r>
      <w:r w:rsidR="00A86409" w:rsidRPr="00104C78">
        <w:rPr>
          <w:i/>
          <w:lang w:val="ro-RO"/>
        </w:rPr>
        <w:t>a</w:t>
      </w:r>
      <w:r w:rsidR="00A86409" w:rsidRPr="00104C78">
        <w:rPr>
          <w:lang w:val="ro-RO"/>
        </w:rPr>
        <w:t xml:space="preserve"> și </w:t>
      </w:r>
      <w:r w:rsidR="00A86409" w:rsidRPr="00104C78">
        <w:rPr>
          <w:i/>
          <w:lang w:val="ro-RO"/>
        </w:rPr>
        <w:t>b</w:t>
      </w:r>
      <w:r w:rsidR="00A86409" w:rsidRPr="00104C78">
        <w:rPr>
          <w:lang w:val="ro-RO"/>
        </w:rPr>
        <w:t xml:space="preserve">, arătați că </w:t>
      </w:r>
    </w:p>
    <w:p w:rsidR="00A86409" w:rsidRPr="00104C78" w:rsidRDefault="00A86409" w:rsidP="00A86409">
      <w:pPr>
        <w:spacing w:line="276" w:lineRule="auto"/>
        <w:jc w:val="center"/>
        <w:rPr>
          <w:b/>
          <w:lang w:val="ro-RO"/>
        </w:rPr>
      </w:pPr>
      <w:r w:rsidRPr="00104C78">
        <w:rPr>
          <w:position w:val="-24"/>
          <w:lang w:val="ro-RO"/>
        </w:rPr>
        <w:object w:dxaOrig="1820" w:dyaOrig="660">
          <v:shape id="_x0000_i1031" type="#_x0000_t75" style="width:90.7pt;height:33.25pt" o:ole="">
            <v:imagedata r:id="rId17" o:title=""/>
          </v:shape>
          <o:OLEObject Type="Embed" ProgID="Equation.3" ShapeID="_x0000_i1031" DrawAspect="Content" ObjectID="_1486745964" r:id="rId18"/>
        </w:object>
      </w:r>
      <w:r w:rsidRPr="00104C78">
        <w:rPr>
          <w:lang w:val="ro-RO"/>
        </w:rPr>
        <w:t>.</w:t>
      </w:r>
    </w:p>
    <w:p w:rsidR="00CA2771" w:rsidRPr="00104C78" w:rsidRDefault="00A86409" w:rsidP="00CA2771">
      <w:pPr>
        <w:spacing w:line="276" w:lineRule="auto"/>
        <w:jc w:val="right"/>
        <w:rPr>
          <w:bCs/>
          <w:i/>
          <w:lang w:val="ro-RO"/>
        </w:rPr>
      </w:pPr>
      <w:r w:rsidRPr="00104C78">
        <w:rPr>
          <w:bCs/>
          <w:i/>
          <w:lang w:val="ro-RO"/>
        </w:rPr>
        <w:t>***</w:t>
      </w:r>
    </w:p>
    <w:p w:rsidR="006E05BA" w:rsidRPr="00104C78" w:rsidRDefault="006E05BA" w:rsidP="00CA2771">
      <w:pPr>
        <w:spacing w:line="276" w:lineRule="auto"/>
        <w:rPr>
          <w:bCs/>
          <w:lang w:val="ro-RO"/>
        </w:rPr>
      </w:pPr>
    </w:p>
    <w:p w:rsidR="00B32813" w:rsidRPr="00104C78" w:rsidRDefault="00CA2771" w:rsidP="00A86409">
      <w:pPr>
        <w:spacing w:line="276" w:lineRule="auto"/>
        <w:jc w:val="both"/>
        <w:rPr>
          <w:bCs/>
          <w:lang w:val="ro-RO"/>
        </w:rPr>
      </w:pPr>
      <w:r w:rsidRPr="00104C78">
        <w:rPr>
          <w:b/>
          <w:lang w:val="ro-RO"/>
        </w:rPr>
        <w:t>3.</w:t>
      </w:r>
      <w:r w:rsidR="00DC090B" w:rsidRPr="00104C78">
        <w:rPr>
          <w:bCs/>
          <w:lang w:val="ro-RO"/>
        </w:rPr>
        <w:t xml:space="preserve"> </w:t>
      </w:r>
      <w:r w:rsidR="00A86409" w:rsidRPr="00104C78">
        <w:rPr>
          <w:bCs/>
          <w:lang w:val="ro-RO"/>
        </w:rPr>
        <w:t>Se consideră șirul definit descriptiv astfel: 1, 2, 2, 3, 4, 4, 4, 4, 5, 6, 6, 6, 6, 6, 6, 7, …</w:t>
      </w:r>
    </w:p>
    <w:p w:rsidR="00A86409" w:rsidRPr="00104C78" w:rsidRDefault="00A86409" w:rsidP="00A86409">
      <w:pPr>
        <w:spacing w:line="276" w:lineRule="auto"/>
        <w:jc w:val="both"/>
        <w:rPr>
          <w:bCs/>
          <w:lang w:val="ro-RO"/>
        </w:rPr>
      </w:pPr>
      <w:r w:rsidRPr="00104C78">
        <w:rPr>
          <w:bCs/>
          <w:lang w:val="ro-RO"/>
        </w:rPr>
        <w:t>Determinați:</w:t>
      </w:r>
    </w:p>
    <w:p w:rsidR="00CA2771" w:rsidRPr="00104C78" w:rsidRDefault="009C04E4" w:rsidP="006114C1">
      <w:pPr>
        <w:spacing w:line="276" w:lineRule="auto"/>
        <w:ind w:left="284" w:hanging="284"/>
        <w:jc w:val="both"/>
        <w:rPr>
          <w:lang w:val="ro-RO"/>
        </w:rPr>
      </w:pPr>
      <w:r w:rsidRPr="00104C78">
        <w:rPr>
          <w:bCs/>
          <w:lang w:val="ro-RO"/>
        </w:rPr>
        <w:t xml:space="preserve">    </w:t>
      </w:r>
      <w:r w:rsidR="00A86409" w:rsidRPr="00104C78">
        <w:rPr>
          <w:b/>
          <w:bCs/>
          <w:lang w:val="ro-RO"/>
        </w:rPr>
        <w:t>(4</w:t>
      </w:r>
      <w:r w:rsidR="00CA2771" w:rsidRPr="00104C78">
        <w:rPr>
          <w:b/>
          <w:bCs/>
          <w:lang w:val="ro-RO"/>
        </w:rPr>
        <w:t>p) a)</w:t>
      </w:r>
      <w:r w:rsidR="00A86409" w:rsidRPr="00104C78">
        <w:rPr>
          <w:bCs/>
          <w:lang w:val="ro-RO"/>
        </w:rPr>
        <w:t xml:space="preserve"> </w:t>
      </w:r>
      <w:r w:rsidR="00A86409" w:rsidRPr="00104C78">
        <w:rPr>
          <w:lang w:val="ro-RO"/>
        </w:rPr>
        <w:t>rangul termenului egal cu 101.</w:t>
      </w:r>
    </w:p>
    <w:p w:rsidR="00A86409" w:rsidRPr="00104C78" w:rsidRDefault="009C04E4" w:rsidP="00A86409">
      <w:pPr>
        <w:spacing w:line="276" w:lineRule="auto"/>
        <w:ind w:left="284" w:hanging="284"/>
        <w:jc w:val="both"/>
        <w:rPr>
          <w:lang w:val="ro-RO"/>
        </w:rPr>
      </w:pPr>
      <w:r w:rsidRPr="00104C78">
        <w:rPr>
          <w:bCs/>
          <w:lang w:val="ro-RO"/>
        </w:rPr>
        <w:t xml:space="preserve">    </w:t>
      </w:r>
      <w:r w:rsidR="0081734E" w:rsidRPr="00104C78">
        <w:rPr>
          <w:b/>
          <w:bCs/>
          <w:lang w:val="ro-RO"/>
        </w:rPr>
        <w:t>(3</w:t>
      </w:r>
      <w:r w:rsidR="00CA2771" w:rsidRPr="00104C78">
        <w:rPr>
          <w:b/>
          <w:bCs/>
          <w:lang w:val="ro-RO"/>
        </w:rPr>
        <w:t>p) b)</w:t>
      </w:r>
      <w:r w:rsidR="00B32813" w:rsidRPr="00104C78">
        <w:rPr>
          <w:bCs/>
          <w:lang w:val="ro-RO"/>
        </w:rPr>
        <w:t xml:space="preserve"> </w:t>
      </w:r>
      <w:r w:rsidR="00A86409" w:rsidRPr="00104C78">
        <w:rPr>
          <w:bCs/>
          <w:position w:val="-12"/>
          <w:lang w:val="ro-RO"/>
        </w:rPr>
        <w:object w:dxaOrig="560" w:dyaOrig="360">
          <v:shape id="_x0000_i1032" type="#_x0000_t75" style="width:27.7pt;height:18pt" o:ole="">
            <v:imagedata r:id="rId19" o:title=""/>
          </v:shape>
          <o:OLEObject Type="Embed" ProgID="Equation.3" ShapeID="_x0000_i1032" DrawAspect="Content" ObjectID="_1486745965" r:id="rId20"/>
        </w:object>
      </w:r>
    </w:p>
    <w:p w:rsidR="00A86409" w:rsidRPr="00104C78" w:rsidRDefault="00A86409" w:rsidP="00A86409">
      <w:pPr>
        <w:ind w:left="420"/>
        <w:jc w:val="right"/>
        <w:rPr>
          <w:i/>
          <w:lang w:val="ro-RO"/>
        </w:rPr>
      </w:pPr>
      <w:r w:rsidRPr="00104C78">
        <w:rPr>
          <w:i/>
          <w:lang w:val="ro-RO"/>
        </w:rPr>
        <w:t>Alin Pop</w:t>
      </w:r>
    </w:p>
    <w:p w:rsidR="006E05BA" w:rsidRPr="00104C78" w:rsidRDefault="006E05BA" w:rsidP="00CA2771">
      <w:pPr>
        <w:spacing w:line="276" w:lineRule="auto"/>
        <w:rPr>
          <w:bCs/>
          <w:lang w:val="ro-RO"/>
        </w:rPr>
      </w:pPr>
    </w:p>
    <w:p w:rsidR="00104C78" w:rsidRPr="00104C78" w:rsidRDefault="001F0F96" w:rsidP="00A86409">
      <w:pPr>
        <w:spacing w:line="276" w:lineRule="auto"/>
        <w:jc w:val="both"/>
        <w:rPr>
          <w:bCs/>
          <w:lang w:val="ro-RO"/>
        </w:rPr>
      </w:pPr>
      <w:r w:rsidRPr="00104C78">
        <w:rPr>
          <w:b/>
          <w:lang w:val="ro-RO"/>
        </w:rPr>
        <w:t>4.</w:t>
      </w:r>
      <w:r w:rsidR="00B32813" w:rsidRPr="00104C78">
        <w:rPr>
          <w:b/>
          <w:bCs/>
          <w:lang w:val="ro-RO"/>
        </w:rPr>
        <w:t xml:space="preserve"> </w:t>
      </w:r>
      <w:r w:rsidR="00A86409" w:rsidRPr="00104C78">
        <w:rPr>
          <w:b/>
          <w:bCs/>
          <w:lang w:val="ro-RO"/>
        </w:rPr>
        <w:t>(7p)</w:t>
      </w:r>
      <w:r w:rsidR="006114C1" w:rsidRPr="00104C78">
        <w:rPr>
          <w:bCs/>
          <w:lang w:val="ro-RO"/>
        </w:rPr>
        <w:t xml:space="preserve"> </w:t>
      </w:r>
      <w:r w:rsidR="00A86409" w:rsidRPr="00104C78">
        <w:rPr>
          <w:bCs/>
          <w:lang w:val="ro-RO"/>
        </w:rPr>
        <w:t xml:space="preserve">Se consideră paralelogramul </w:t>
      </w:r>
      <w:r w:rsidR="00A86409" w:rsidRPr="00104C78">
        <w:rPr>
          <w:bCs/>
          <w:i/>
          <w:lang w:val="ro-RO"/>
        </w:rPr>
        <w:t>ABCD</w:t>
      </w:r>
      <w:r w:rsidR="00A86409" w:rsidRPr="00104C78">
        <w:rPr>
          <w:bCs/>
          <w:lang w:val="ro-RO"/>
        </w:rPr>
        <w:t xml:space="preserve">. Determinați un punct </w:t>
      </w:r>
      <w:r w:rsidR="0067032A" w:rsidRPr="0067032A">
        <w:rPr>
          <w:bCs/>
          <w:i/>
          <w:lang w:val="ro-RO"/>
        </w:rPr>
        <w:t>M</w:t>
      </w:r>
      <w:r w:rsidR="0067032A">
        <w:rPr>
          <w:bCs/>
          <w:i/>
          <w:lang w:val="ro-RO"/>
        </w:rPr>
        <w:t xml:space="preserve"> </w:t>
      </w:r>
      <w:r w:rsidR="00A86409" w:rsidRPr="00104C78">
        <w:rPr>
          <w:bCs/>
          <w:lang w:val="ro-RO"/>
        </w:rPr>
        <w:t xml:space="preserve">în planul său, astfel încât: </w:t>
      </w:r>
    </w:p>
    <w:p w:rsidR="00CA2771" w:rsidRPr="00104C78" w:rsidRDefault="00104C78" w:rsidP="00104C78">
      <w:pPr>
        <w:spacing w:line="276" w:lineRule="auto"/>
        <w:jc w:val="center"/>
        <w:rPr>
          <w:bCs/>
          <w:lang w:val="ro-RO"/>
        </w:rPr>
      </w:pPr>
      <w:r w:rsidRPr="00104C78">
        <w:rPr>
          <w:bCs/>
          <w:position w:val="-6"/>
          <w:lang w:val="ro-RO"/>
        </w:rPr>
        <w:object w:dxaOrig="2299" w:dyaOrig="340">
          <v:shape id="_x0000_i1033" type="#_x0000_t75" style="width:114.25pt;height:17.3pt" o:ole="">
            <v:imagedata r:id="rId21" o:title=""/>
          </v:shape>
          <o:OLEObject Type="Embed" ProgID="Equation.3" ShapeID="_x0000_i1033" DrawAspect="Content" ObjectID="_1486745966" r:id="rId22"/>
        </w:object>
      </w:r>
      <w:r w:rsidRPr="00104C78">
        <w:rPr>
          <w:bCs/>
          <w:lang w:val="ro-RO"/>
        </w:rPr>
        <w:t>.</w:t>
      </w:r>
    </w:p>
    <w:p w:rsidR="00A86409" w:rsidRPr="00104C78" w:rsidRDefault="00A86409" w:rsidP="00A86409">
      <w:pPr>
        <w:ind w:left="6480"/>
        <w:jc w:val="right"/>
        <w:rPr>
          <w:b/>
          <w:bCs/>
          <w:i/>
          <w:lang w:val="ro-RO"/>
        </w:rPr>
      </w:pPr>
      <w:r w:rsidRPr="00104C78">
        <w:rPr>
          <w:bCs/>
          <w:i/>
          <w:lang w:val="ro-RO"/>
        </w:rPr>
        <w:t>Vlad Petru</w:t>
      </w:r>
    </w:p>
    <w:p w:rsidR="00CA2771" w:rsidRPr="00104C78" w:rsidRDefault="00CA2771" w:rsidP="00CA2771">
      <w:pPr>
        <w:spacing w:line="276" w:lineRule="auto"/>
        <w:jc w:val="right"/>
        <w:rPr>
          <w:bCs/>
          <w:i/>
          <w:iCs/>
          <w:lang w:val="ro-RO"/>
        </w:rPr>
      </w:pPr>
    </w:p>
    <w:p w:rsidR="006E05BA" w:rsidRPr="00104C78" w:rsidRDefault="006E05BA" w:rsidP="00A86409">
      <w:pPr>
        <w:spacing w:line="276" w:lineRule="auto"/>
        <w:rPr>
          <w:lang w:val="ro-RO"/>
        </w:rPr>
      </w:pPr>
    </w:p>
    <w:p w:rsidR="00A86409" w:rsidRPr="00104C78" w:rsidRDefault="00A86409" w:rsidP="00A86409">
      <w:pPr>
        <w:spacing w:line="276" w:lineRule="auto"/>
        <w:rPr>
          <w:lang w:val="ro-RO"/>
        </w:rPr>
      </w:pPr>
    </w:p>
    <w:p w:rsidR="00CA2771" w:rsidRPr="00104C78" w:rsidRDefault="00CA2771" w:rsidP="00CA2771">
      <w:pPr>
        <w:spacing w:line="276" w:lineRule="auto"/>
        <w:rPr>
          <w:lang w:val="ro-RO"/>
        </w:rPr>
      </w:pPr>
    </w:p>
    <w:p w:rsidR="00CA2771" w:rsidRPr="00104C78" w:rsidRDefault="00CA2771" w:rsidP="00CA2771">
      <w:pPr>
        <w:spacing w:line="276" w:lineRule="auto"/>
        <w:jc w:val="both"/>
        <w:rPr>
          <w:lang w:val="ro-RO"/>
        </w:rPr>
      </w:pPr>
      <w:r w:rsidRPr="00104C78">
        <w:rPr>
          <w:b/>
          <w:bCs/>
          <w:lang w:val="ro-RO"/>
        </w:rPr>
        <w:t>Notă:</w:t>
      </w:r>
      <w:r w:rsidRPr="00104C78">
        <w:rPr>
          <w:lang w:val="ro-RO"/>
        </w:rPr>
        <w:tab/>
        <w:t>Toate subiectele sunt obligatorii.</w:t>
      </w:r>
    </w:p>
    <w:p w:rsidR="00CA2771" w:rsidRDefault="00CA2771" w:rsidP="00CA2771">
      <w:pPr>
        <w:spacing w:line="276" w:lineRule="auto"/>
        <w:jc w:val="both"/>
        <w:rPr>
          <w:lang w:val="ro-RO"/>
        </w:rPr>
      </w:pPr>
      <w:r w:rsidRPr="00104C78">
        <w:rPr>
          <w:lang w:val="ro-RO"/>
        </w:rPr>
        <w:tab/>
        <w:t>Timp efectiv de lucru: 3 ore.</w:t>
      </w: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Default="0054358D" w:rsidP="00CA2771">
      <w:pPr>
        <w:spacing w:line="276" w:lineRule="auto"/>
        <w:jc w:val="both"/>
        <w:rPr>
          <w:lang w:val="ro-RO"/>
        </w:rPr>
      </w:pPr>
    </w:p>
    <w:p w:rsidR="0054358D" w:rsidRPr="00142C03" w:rsidRDefault="0054358D" w:rsidP="0054358D">
      <w:pPr>
        <w:jc w:val="both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lastRenderedPageBreak/>
        <w:t xml:space="preserve">Barem de corectare </w:t>
      </w:r>
      <w:r w:rsidRPr="00142C03">
        <w:rPr>
          <w:b/>
          <w:lang w:val="ro-RO"/>
        </w:rPr>
        <w:t>OLM</w:t>
      </w:r>
      <w:r>
        <w:rPr>
          <w:b/>
          <w:lang w:val="ro-RO"/>
        </w:rPr>
        <w:t xml:space="preserve"> 2015 </w:t>
      </w:r>
      <w:r w:rsidRPr="00142C03">
        <w:rPr>
          <w:b/>
          <w:lang w:val="ro-RO"/>
        </w:rPr>
        <w:t>Clasa a IX-a</w:t>
      </w:r>
    </w:p>
    <w:p w:rsidR="0054358D" w:rsidRPr="00142C03" w:rsidRDefault="0054358D" w:rsidP="0054358D">
      <w:pPr>
        <w:jc w:val="both"/>
        <w:rPr>
          <w:b/>
          <w:lang w:val="ro-RO"/>
        </w:rPr>
      </w:pPr>
    </w:p>
    <w:p w:rsidR="0054358D" w:rsidRPr="00142C03" w:rsidRDefault="0054358D" w:rsidP="0054358D">
      <w:pPr>
        <w:rPr>
          <w:lang w:val="ro-RO"/>
        </w:rPr>
      </w:pPr>
      <w:r w:rsidRPr="00C66FD9">
        <w:rPr>
          <w:b/>
          <w:lang w:val="ro-RO"/>
        </w:rPr>
        <w:t>1.</w:t>
      </w:r>
      <w:r>
        <w:rPr>
          <w:lang w:val="ro-RO"/>
        </w:rPr>
        <w:t xml:space="preserve"> </w:t>
      </w:r>
      <w:r w:rsidRPr="00142C03">
        <w:rPr>
          <w:position w:val="-8"/>
          <w:lang w:val="ro-RO"/>
        </w:rPr>
        <w:object w:dxaOrig="5360" w:dyaOrig="360">
          <v:shape id="_x0000_i1034" type="#_x0000_t75" style="width:267.9pt;height:18pt" o:ole="">
            <v:imagedata r:id="rId23" o:title=""/>
          </v:shape>
          <o:OLEObject Type="Embed" ProgID="Equation.3" ShapeID="_x0000_i1034" DrawAspect="Content" ObjectID="_1486745967" r:id="rId24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.....................................</w:t>
      </w:r>
      <w:r>
        <w:rPr>
          <w:lang w:val="ro-RO"/>
        </w:rPr>
        <w:t>............</w:t>
      </w:r>
      <w:r w:rsidRPr="00C66FD9">
        <w:rPr>
          <w:b/>
          <w:lang w:val="ro-RO"/>
        </w:rPr>
        <w:t>(2p)</w:t>
      </w:r>
    </w:p>
    <w:p w:rsidR="0054358D" w:rsidRDefault="0054358D" w:rsidP="0054358D">
      <w:pPr>
        <w:rPr>
          <w:lang w:val="ro-RO"/>
        </w:rPr>
      </w:pPr>
      <w:r w:rsidRPr="00142C03">
        <w:rPr>
          <w:position w:val="-8"/>
          <w:lang w:val="ro-RO"/>
        </w:rPr>
        <w:object w:dxaOrig="3280" w:dyaOrig="360">
          <v:shape id="_x0000_i1035" type="#_x0000_t75" style="width:164.1pt;height:18pt" o:ole="">
            <v:imagedata r:id="rId25" o:title=""/>
          </v:shape>
          <o:OLEObject Type="Embed" ProgID="Equation.3" ShapeID="_x0000_i1035" DrawAspect="Content" ObjectID="_1486745968" r:id="rId26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……………………………………</w:t>
      </w:r>
      <w:r>
        <w:rPr>
          <w:lang w:val="ro-RO"/>
        </w:rPr>
        <w:t>...............................</w:t>
      </w:r>
      <w:r w:rsidRPr="00C66FD9">
        <w:rPr>
          <w:b/>
          <w:lang w:val="ro-RO"/>
        </w:rPr>
        <w:t>(1p)</w:t>
      </w:r>
    </w:p>
    <w:p w:rsidR="0054358D" w:rsidRDefault="0054358D" w:rsidP="0054358D">
      <w:pPr>
        <w:rPr>
          <w:lang w:val="ro-RO"/>
        </w:rPr>
      </w:pPr>
      <w:r>
        <w:rPr>
          <w:lang w:val="ro-RO"/>
        </w:rPr>
        <w:t>Demonstram prin inducţie că</w:t>
      </w:r>
      <w:r w:rsidRPr="00142C03">
        <w:rPr>
          <w:lang w:val="ro-RO"/>
        </w:rPr>
        <w:t xml:space="preserve"> </w:t>
      </w:r>
      <w:r w:rsidRPr="00C66FD9">
        <w:rPr>
          <w:position w:val="-14"/>
          <w:lang w:val="ro-RO"/>
        </w:rPr>
        <w:object w:dxaOrig="1800" w:dyaOrig="400">
          <v:shape id="_x0000_i1036" type="#_x0000_t75" style="width:90pt;height:20.1pt" o:ole="">
            <v:imagedata r:id="rId27" o:title=""/>
          </v:shape>
          <o:OLEObject Type="Embed" ProgID="Equation.DSMT4" ShapeID="_x0000_i1036" DrawAspect="Content" ObjectID="_1486745969" r:id="rId28"/>
        </w:object>
      </w:r>
      <w:r>
        <w:rPr>
          <w:lang w:val="ro-RO"/>
        </w:rPr>
        <w:t>. Fie</w:t>
      </w:r>
      <w:r w:rsidRPr="00142C03">
        <w:rPr>
          <w:lang w:val="ro-RO"/>
        </w:rPr>
        <w:t xml:space="preserve"> P(n): </w:t>
      </w:r>
      <w:r w:rsidRPr="00142C03">
        <w:rPr>
          <w:position w:val="-6"/>
          <w:lang w:val="ro-RO"/>
        </w:rPr>
        <w:object w:dxaOrig="720" w:dyaOrig="279">
          <v:shape id="_x0000_i1037" type="#_x0000_t75" style="width:36.7pt;height:13.85pt" o:ole="">
            <v:imagedata r:id="rId29" o:title=""/>
          </v:shape>
          <o:OLEObject Type="Embed" ProgID="Equation.3" ShapeID="_x0000_i1037" DrawAspect="Content" ObjectID="_1486745970" r:id="rId30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………</w:t>
      </w:r>
      <w:r>
        <w:rPr>
          <w:lang w:val="ro-RO"/>
        </w:rPr>
        <w:t>.......................</w:t>
      </w:r>
      <w:r w:rsidRPr="00B646C5">
        <w:rPr>
          <w:b/>
          <w:lang w:val="ro-RO"/>
        </w:rPr>
        <w:t>(1p)</w:t>
      </w:r>
    </w:p>
    <w:p w:rsidR="0054358D" w:rsidRDefault="0054358D" w:rsidP="0054358D">
      <w:pPr>
        <w:rPr>
          <w:lang w:val="ro-RO"/>
        </w:rPr>
      </w:pPr>
      <w:r>
        <w:rPr>
          <w:lang w:val="ro-RO"/>
        </w:rPr>
        <w:t>P(1)</w:t>
      </w:r>
      <w:r w:rsidRPr="00142C03">
        <w:rPr>
          <w:lang w:val="ro-RO"/>
        </w:rPr>
        <w:t xml:space="preserve">: </w:t>
      </w:r>
      <w:r w:rsidRPr="00142C03">
        <w:rPr>
          <w:position w:val="-6"/>
          <w:lang w:val="ro-RO"/>
        </w:rPr>
        <w:object w:dxaOrig="600" w:dyaOrig="279">
          <v:shape id="_x0000_i1038" type="#_x0000_t75" style="width:29.75pt;height:13.85pt" o:ole="">
            <v:imagedata r:id="rId31" o:title=""/>
          </v:shape>
          <o:OLEObject Type="Embed" ProgID="Equation.3" ShapeID="_x0000_i1038" DrawAspect="Content" ObjectID="_1486745971" r:id="rId32"/>
        </w:object>
      </w:r>
      <w:r w:rsidRPr="00142C03">
        <w:rPr>
          <w:b/>
          <w:lang w:val="ro-RO"/>
        </w:rPr>
        <w:t xml:space="preserve"> A </w:t>
      </w:r>
      <w:r w:rsidRPr="00142C03">
        <w:rPr>
          <w:lang w:val="ro-RO"/>
        </w:rPr>
        <w:t xml:space="preserve">. Fie n≥1. </w:t>
      </w:r>
      <w:r>
        <w:rPr>
          <w:lang w:val="ro-RO"/>
        </w:rPr>
        <w:t xml:space="preserve">Dacă </w:t>
      </w:r>
      <w:r w:rsidRPr="00142C03">
        <w:rPr>
          <w:lang w:val="ro-RO"/>
        </w:rPr>
        <w:t xml:space="preserve">P(n) </w:t>
      </w:r>
      <w:r w:rsidRPr="00142C03">
        <w:rPr>
          <w:b/>
          <w:lang w:val="ro-RO"/>
        </w:rPr>
        <w:t>A</w:t>
      </w:r>
      <w:r>
        <w:rPr>
          <w:lang w:val="ro-RO"/>
        </w:rPr>
        <w:t xml:space="preserve"> avem </w:t>
      </w:r>
      <w:r w:rsidRPr="00142C03">
        <w:rPr>
          <w:position w:val="-10"/>
          <w:lang w:val="ro-RO"/>
        </w:rPr>
        <w:object w:dxaOrig="3760" w:dyaOrig="340">
          <v:shape id="_x0000_i1039" type="#_x0000_t75" style="width:188.3pt;height:16.6pt" o:ole="">
            <v:imagedata r:id="rId33" o:title=""/>
          </v:shape>
          <o:OLEObject Type="Embed" ProgID="Equation.3" ShapeID="_x0000_i1039" DrawAspect="Content" ObjectID="_1486745972" r:id="rId34"/>
        </w:object>
      </w:r>
      <w:r w:rsidRPr="00142C03">
        <w:rPr>
          <w:lang w:val="ro-RO"/>
        </w:rPr>
        <w:t xml:space="preserve">P(n+1) </w:t>
      </w:r>
      <w:r w:rsidRPr="00142C03">
        <w:rPr>
          <w:b/>
          <w:lang w:val="ro-RO"/>
        </w:rPr>
        <w:t>A</w:t>
      </w:r>
      <w:r>
        <w:rPr>
          <w:lang w:val="ro-RO"/>
        </w:rPr>
        <w:t>, deci</w:t>
      </w:r>
      <w:r w:rsidRPr="00142C03">
        <w:rPr>
          <w:lang w:val="ro-RO"/>
        </w:rPr>
        <w:t xml:space="preserve"> </w:t>
      </w:r>
      <w:r w:rsidRPr="00B646C5">
        <w:rPr>
          <w:position w:val="-14"/>
          <w:lang w:val="ro-RO"/>
        </w:rPr>
        <w:object w:dxaOrig="1800" w:dyaOrig="400">
          <v:shape id="_x0000_i1040" type="#_x0000_t75" style="width:90pt;height:20.1pt" o:ole="">
            <v:imagedata r:id="rId35" o:title=""/>
          </v:shape>
          <o:OLEObject Type="Embed" ProgID="Equation.DSMT4" ShapeID="_x0000_i1040" DrawAspect="Content" ObjectID="_1486745973" r:id="rId36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…</w:t>
      </w:r>
      <w:r>
        <w:rPr>
          <w:lang w:val="ro-RO"/>
        </w:rPr>
        <w:t>.</w:t>
      </w:r>
      <w:r w:rsidRPr="00142C03">
        <w:rPr>
          <w:lang w:val="ro-RO"/>
        </w:rPr>
        <w:t>…</w:t>
      </w:r>
      <w:r>
        <w:rPr>
          <w:lang w:val="ro-RO"/>
        </w:rPr>
        <w:t>.......................................................................................</w:t>
      </w:r>
      <w:r w:rsidRPr="00142C03">
        <w:rPr>
          <w:lang w:val="ro-RO"/>
        </w:rPr>
        <w:t>…</w:t>
      </w:r>
      <w:r>
        <w:rPr>
          <w:lang w:val="ro-RO"/>
        </w:rPr>
        <w:t>…</w:t>
      </w:r>
      <w:r w:rsidRPr="00C66FD9">
        <w:rPr>
          <w:b/>
          <w:lang w:val="ro-RO"/>
        </w:rPr>
        <w:t>(2p)</w:t>
      </w:r>
    </w:p>
    <w:p w:rsidR="0054358D" w:rsidRDefault="0054358D" w:rsidP="0054358D">
      <w:pPr>
        <w:rPr>
          <w:lang w:val="ro-RO"/>
        </w:rPr>
      </w:pPr>
      <w:r w:rsidRPr="00142C03">
        <w:rPr>
          <w:position w:val="-8"/>
          <w:lang w:val="ro-RO"/>
        </w:rPr>
        <w:object w:dxaOrig="2360" w:dyaOrig="360">
          <v:shape id="_x0000_i1041" type="#_x0000_t75" style="width:117.7pt;height:18pt" o:ole="">
            <v:imagedata r:id="rId37" o:title=""/>
          </v:shape>
          <o:OLEObject Type="Embed" ProgID="Equation.DSMT4" ShapeID="_x0000_i1041" DrawAspect="Content" ObjectID="_1486745974" r:id="rId38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…</w:t>
      </w:r>
      <w:r>
        <w:rPr>
          <w:lang w:val="ro-RO"/>
        </w:rPr>
        <w:t>...........</w:t>
      </w:r>
      <w:r w:rsidRPr="00142C03">
        <w:rPr>
          <w:lang w:val="ro-RO"/>
        </w:rPr>
        <w:t>……</w:t>
      </w:r>
      <w:r>
        <w:rPr>
          <w:lang w:val="ro-RO"/>
        </w:rPr>
        <w:t>.............</w:t>
      </w:r>
      <w:r w:rsidRPr="00142C03">
        <w:rPr>
          <w:lang w:val="ro-RO"/>
        </w:rPr>
        <w:t>…………</w:t>
      </w:r>
      <w:r>
        <w:rPr>
          <w:lang w:val="ro-RO"/>
        </w:rPr>
        <w:t>……………………………...…</w:t>
      </w:r>
      <w:r w:rsidRPr="00B646C5">
        <w:rPr>
          <w:b/>
          <w:lang w:val="ro-RO"/>
        </w:rPr>
        <w:t>(1p)</w:t>
      </w:r>
    </w:p>
    <w:p w:rsidR="0054358D" w:rsidRDefault="0054358D" w:rsidP="0054358D">
      <w:pPr>
        <w:rPr>
          <w:lang w:val="ro-RO"/>
        </w:rPr>
      </w:pPr>
    </w:p>
    <w:p w:rsidR="0054358D" w:rsidRDefault="0054358D" w:rsidP="0054358D">
      <w:pPr>
        <w:rPr>
          <w:lang w:val="ro-RO"/>
        </w:rPr>
      </w:pPr>
      <w:r w:rsidRPr="00142C03">
        <w:rPr>
          <w:b/>
          <w:lang w:val="ro-RO"/>
        </w:rPr>
        <w:t>2.</w:t>
      </w:r>
      <w:r>
        <w:rPr>
          <w:b/>
          <w:lang w:val="ro-RO"/>
        </w:rPr>
        <w:t xml:space="preserve"> </w:t>
      </w:r>
      <w:r w:rsidRPr="00F5004F">
        <w:rPr>
          <w:position w:val="-24"/>
          <w:lang w:val="ro-RO"/>
        </w:rPr>
        <w:object w:dxaOrig="6540" w:dyaOrig="820">
          <v:shape id="_x0000_i1042" type="#_x0000_t75" style="width:326.75pt;height:40.85pt" o:ole="">
            <v:imagedata r:id="rId39" o:title=""/>
          </v:shape>
          <o:OLEObject Type="Embed" ProgID="Equation.DSMT4" ShapeID="_x0000_i1042" DrawAspect="Content" ObjectID="_1486745975" r:id="rId40"/>
        </w:object>
      </w:r>
      <w:r>
        <w:rPr>
          <w:lang w:val="ro-RO"/>
        </w:rPr>
        <w:t xml:space="preserve"> ……...…......……</w:t>
      </w:r>
      <w:r w:rsidRPr="00B646C5">
        <w:rPr>
          <w:b/>
          <w:lang w:val="ro-RO"/>
        </w:rPr>
        <w:t>(3p)</w:t>
      </w:r>
    </w:p>
    <w:p w:rsidR="0054358D" w:rsidRDefault="0054358D" w:rsidP="0054358D">
      <w:pPr>
        <w:rPr>
          <w:lang w:val="ro-RO"/>
        </w:rPr>
      </w:pPr>
      <w:r w:rsidRPr="00F5004F">
        <w:rPr>
          <w:position w:val="-18"/>
          <w:lang w:val="ro-RO"/>
        </w:rPr>
        <w:object w:dxaOrig="6660" w:dyaOrig="480">
          <v:shape id="_x0000_i1043" type="#_x0000_t75" style="width:333pt;height:23.55pt" o:ole="">
            <v:imagedata r:id="rId41" o:title=""/>
          </v:shape>
          <o:OLEObject Type="Embed" ProgID="Equation.DSMT4" ShapeID="_x0000_i1043" DrawAspect="Content" ObjectID="_1486745976" r:id="rId42"/>
        </w:object>
      </w:r>
      <w:r>
        <w:rPr>
          <w:lang w:val="ro-RO"/>
        </w:rPr>
        <w:t xml:space="preserve"> ……..............…….</w:t>
      </w:r>
      <w:r w:rsidRPr="00C66FD9">
        <w:rPr>
          <w:b/>
          <w:lang w:val="ro-RO"/>
        </w:rPr>
        <w:t>(2p)</w:t>
      </w:r>
    </w:p>
    <w:p w:rsidR="0054358D" w:rsidRDefault="0054358D" w:rsidP="0054358D">
      <w:pPr>
        <w:rPr>
          <w:lang w:val="ro-RO"/>
        </w:rPr>
      </w:pPr>
      <w:r w:rsidRPr="00142C03">
        <w:rPr>
          <w:position w:val="-10"/>
          <w:lang w:val="ro-RO"/>
        </w:rPr>
        <w:object w:dxaOrig="2840" w:dyaOrig="380">
          <v:shape id="_x0000_i1044" type="#_x0000_t75" style="width:142.6pt;height:18.7pt" o:ole="">
            <v:imagedata r:id="rId43" o:title=""/>
          </v:shape>
          <o:OLEObject Type="Embed" ProgID="Equation.3" ShapeID="_x0000_i1044" DrawAspect="Content" ObjectID="_1486745977" r:id="rId44"/>
        </w:object>
      </w:r>
      <w:r w:rsidRPr="00142C03">
        <w:rPr>
          <w:b/>
          <w:lang w:val="ro-RO"/>
        </w:rPr>
        <w:t>A</w:t>
      </w:r>
      <w:r>
        <w:rPr>
          <w:b/>
          <w:lang w:val="ro-RO"/>
        </w:rPr>
        <w:t xml:space="preserve"> </w:t>
      </w:r>
      <w:r w:rsidRPr="00142C03">
        <w:rPr>
          <w:lang w:val="ro-RO"/>
        </w:rPr>
        <w:t>…………</w:t>
      </w:r>
      <w:r>
        <w:rPr>
          <w:lang w:val="ro-RO"/>
        </w:rPr>
        <w:t>...........…………...</w:t>
      </w:r>
      <w:r w:rsidRPr="00142C03">
        <w:rPr>
          <w:lang w:val="ro-RO"/>
        </w:rPr>
        <w:t>……………………………</w:t>
      </w:r>
      <w:r>
        <w:rPr>
          <w:lang w:val="ro-RO"/>
        </w:rPr>
        <w:t>..</w:t>
      </w:r>
      <w:r w:rsidRPr="00C66FD9">
        <w:rPr>
          <w:b/>
          <w:lang w:val="ro-RO"/>
        </w:rPr>
        <w:t>(2p)</w:t>
      </w:r>
    </w:p>
    <w:p w:rsidR="0054358D" w:rsidRDefault="0054358D" w:rsidP="0054358D">
      <w:pPr>
        <w:rPr>
          <w:lang w:val="ro-RO"/>
        </w:rPr>
      </w:pPr>
    </w:p>
    <w:p w:rsidR="0054358D" w:rsidRPr="00142C03" w:rsidRDefault="0054358D" w:rsidP="0054358D">
      <w:pPr>
        <w:rPr>
          <w:lang w:val="ro-RO"/>
        </w:rPr>
      </w:pPr>
      <w:r w:rsidRPr="00C66FD9">
        <w:rPr>
          <w:b/>
          <w:lang w:val="ro-RO"/>
        </w:rPr>
        <w:t>3.</w:t>
      </w:r>
      <w:r>
        <w:rPr>
          <w:lang w:val="ro-RO"/>
        </w:rPr>
        <w:t xml:space="preserve"> </w:t>
      </w:r>
      <w:r w:rsidRPr="00142C03">
        <w:rPr>
          <w:b/>
          <w:lang w:val="ro-RO"/>
        </w:rPr>
        <w:t>a)</w:t>
      </w:r>
      <w:r>
        <w:rPr>
          <w:lang w:val="ro-RO"/>
        </w:rPr>
        <w:t xml:space="preserve"> Se observă că numă</w:t>
      </w:r>
      <w:r w:rsidRPr="00142C03">
        <w:rPr>
          <w:lang w:val="ro-RO"/>
        </w:rPr>
        <w:t>rul 2</w:t>
      </w:r>
      <w:r w:rsidRPr="00B646C5">
        <w:rPr>
          <w:i/>
          <w:lang w:val="ro-RO"/>
        </w:rPr>
        <w:t>n</w:t>
      </w:r>
      <w:r w:rsidRPr="00142C03">
        <w:rPr>
          <w:lang w:val="ro-RO"/>
        </w:rPr>
        <w:t xml:space="preserve">-1 este termenul de rang </w:t>
      </w:r>
      <w:r w:rsidRPr="00142C03">
        <w:rPr>
          <w:position w:val="-10"/>
          <w:lang w:val="ro-RO"/>
        </w:rPr>
        <w:object w:dxaOrig="2659" w:dyaOrig="360">
          <v:shape id="_x0000_i1045" type="#_x0000_t75" style="width:132.9pt;height:18pt" o:ole="">
            <v:imagedata r:id="rId45" o:title=""/>
          </v:shape>
          <o:OLEObject Type="Embed" ProgID="Equation.DSMT4" ShapeID="_x0000_i1045" DrawAspect="Content" ObjectID="_1486745978" r:id="rId46"/>
        </w:object>
      </w:r>
      <w:r>
        <w:rPr>
          <w:lang w:val="ro-RO"/>
        </w:rPr>
        <w:t xml:space="preserve"> ...</w:t>
      </w:r>
      <w:r w:rsidRPr="00142C03">
        <w:rPr>
          <w:lang w:val="ro-RO"/>
        </w:rPr>
        <w:t>…</w:t>
      </w:r>
      <w:r>
        <w:rPr>
          <w:lang w:val="ro-RO"/>
        </w:rPr>
        <w:t>.</w:t>
      </w:r>
      <w:r w:rsidRPr="00C66FD9">
        <w:rPr>
          <w:b/>
          <w:lang w:val="ro-RO"/>
        </w:rPr>
        <w:t>(2p)</w:t>
      </w:r>
    </w:p>
    <w:p w:rsidR="0054358D" w:rsidRPr="00142C03" w:rsidRDefault="0054358D" w:rsidP="0054358D">
      <w:pPr>
        <w:rPr>
          <w:lang w:val="ro-RO"/>
        </w:rPr>
      </w:pPr>
      <w:r>
        <w:rPr>
          <w:lang w:val="ro-RO"/>
        </w:rPr>
        <w:t xml:space="preserve">101= </w:t>
      </w:r>
      <w:r w:rsidRPr="00142C03">
        <w:rPr>
          <w:position w:val="-6"/>
          <w:lang w:val="ro-RO"/>
        </w:rPr>
        <w:object w:dxaOrig="800" w:dyaOrig="279">
          <v:shape id="_x0000_i1046" type="#_x0000_t75" style="width:39.45pt;height:13.85pt" o:ole="">
            <v:imagedata r:id="rId47" o:title=""/>
          </v:shape>
          <o:OLEObject Type="Embed" ProgID="Equation.DSMT4" ShapeID="_x0000_i1046" DrawAspect="Content" ObjectID="_1486745979" r:id="rId48"/>
        </w:object>
      </w:r>
      <w:r>
        <w:rPr>
          <w:lang w:val="ro-RO"/>
        </w:rPr>
        <w:t xml:space="preserve"> ..............................</w:t>
      </w:r>
      <w:r w:rsidRPr="00142C03">
        <w:rPr>
          <w:lang w:val="ro-RO"/>
        </w:rPr>
        <w:t>.............</w:t>
      </w:r>
      <w:r>
        <w:rPr>
          <w:lang w:val="ro-RO"/>
        </w:rPr>
        <w:t>..........................</w:t>
      </w:r>
      <w:r w:rsidRPr="00142C03">
        <w:rPr>
          <w:lang w:val="ro-RO"/>
        </w:rPr>
        <w:t>.................................</w:t>
      </w:r>
      <w:r>
        <w:rPr>
          <w:lang w:val="ro-RO"/>
        </w:rPr>
        <w:t>...........</w:t>
      </w:r>
      <w:r w:rsidRPr="00142C03">
        <w:rPr>
          <w:lang w:val="ro-RO"/>
        </w:rPr>
        <w:t>....</w:t>
      </w:r>
      <w:r>
        <w:rPr>
          <w:lang w:val="ro-RO"/>
        </w:rPr>
        <w:t>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  <w:r>
        <w:rPr>
          <w:lang w:val="ro-RO"/>
        </w:rPr>
        <w:t>Rangul lui 10</w:t>
      </w:r>
      <w:r w:rsidRPr="00142C03">
        <w:rPr>
          <w:lang w:val="ro-RO"/>
        </w:rPr>
        <w:t>1</w:t>
      </w:r>
      <w:r>
        <w:rPr>
          <w:lang w:val="ro-RO"/>
        </w:rPr>
        <w:t xml:space="preserve"> </w:t>
      </w:r>
      <w:r w:rsidRPr="00142C03">
        <w:rPr>
          <w:lang w:val="ro-RO"/>
        </w:rPr>
        <w:t>este 51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 xml:space="preserve"> =2601</w:t>
      </w:r>
      <w:r>
        <w:rPr>
          <w:lang w:val="ro-RO"/>
        </w:rPr>
        <w:t xml:space="preserve"> </w:t>
      </w:r>
      <w:r w:rsidRPr="00142C03">
        <w:rPr>
          <w:lang w:val="ro-RO"/>
        </w:rPr>
        <w:t>................................................</w:t>
      </w:r>
      <w:r>
        <w:rPr>
          <w:lang w:val="ro-RO"/>
        </w:rPr>
        <w:t>.............................................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  <w:r w:rsidRPr="00C66FD9">
        <w:rPr>
          <w:b/>
          <w:lang w:val="ro-RO"/>
        </w:rPr>
        <w:t>b)</w:t>
      </w:r>
      <w:r w:rsidRPr="00142C03">
        <w:rPr>
          <w:lang w:val="ro-RO"/>
        </w:rPr>
        <w:t xml:space="preserve"> 2</w:t>
      </w:r>
      <w:r w:rsidRPr="00B646C5">
        <w:rPr>
          <w:i/>
          <w:lang w:val="ro-RO"/>
        </w:rPr>
        <w:t>n</w:t>
      </w:r>
      <w:r w:rsidRPr="00142C03">
        <w:rPr>
          <w:lang w:val="ro-RO"/>
        </w:rPr>
        <w:t xml:space="preserve">-1 este termenul de rang  </w:t>
      </w:r>
      <w:r w:rsidRPr="00B646C5">
        <w:rPr>
          <w:i/>
          <w:lang w:val="ro-RO"/>
        </w:rPr>
        <w:t>n</w:t>
      </w:r>
      <w:r w:rsidRPr="00142C03">
        <w:rPr>
          <w:vertAlign w:val="superscript"/>
          <w:lang w:val="ro-RO"/>
        </w:rPr>
        <w:t>2</w:t>
      </w:r>
      <w:r>
        <w:rPr>
          <w:lang w:val="ro-RO"/>
        </w:rPr>
        <w:t xml:space="preserve">, </w:t>
      </w:r>
      <w:r w:rsidRPr="00142C03">
        <w:rPr>
          <w:lang w:val="ro-RO"/>
        </w:rPr>
        <w:t>iar 2</w:t>
      </w:r>
      <w:r w:rsidRPr="00B646C5">
        <w:rPr>
          <w:i/>
          <w:lang w:val="ro-RO"/>
        </w:rPr>
        <w:t>n</w:t>
      </w:r>
      <w:r w:rsidRPr="00142C03">
        <w:rPr>
          <w:lang w:val="ro-RO"/>
        </w:rPr>
        <w:t>+1 termenul de rang (</w:t>
      </w:r>
      <w:r w:rsidRPr="00B646C5">
        <w:rPr>
          <w:i/>
          <w:lang w:val="ro-RO"/>
        </w:rPr>
        <w:t>n</w:t>
      </w:r>
      <w:r w:rsidRPr="00142C03">
        <w:rPr>
          <w:lang w:val="ro-RO"/>
        </w:rPr>
        <w:t>+1)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 xml:space="preserve"> ........</w:t>
      </w:r>
      <w:r>
        <w:rPr>
          <w:lang w:val="ro-RO"/>
        </w:rPr>
        <w:t>...........................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  <w:r w:rsidRPr="00142C03">
        <w:rPr>
          <w:lang w:val="ro-RO"/>
        </w:rPr>
        <w:t>Astfel 2</w:t>
      </w:r>
      <w:r w:rsidRPr="00B646C5">
        <w:rPr>
          <w:i/>
          <w:lang w:val="ro-RO"/>
        </w:rPr>
        <w:t>n</w:t>
      </w:r>
      <w:r w:rsidRPr="00142C03">
        <w:rPr>
          <w:lang w:val="ro-RO"/>
        </w:rPr>
        <w:t xml:space="preserve"> ocupa pozi</w:t>
      </w:r>
      <w:r>
        <w:rPr>
          <w:lang w:val="ro-RO"/>
        </w:rPr>
        <w:t>ţ</w:t>
      </w:r>
      <w:r w:rsidRPr="00142C03">
        <w:rPr>
          <w:lang w:val="ro-RO"/>
        </w:rPr>
        <w:t xml:space="preserve">iile </w:t>
      </w:r>
      <w:r w:rsidRPr="00B646C5">
        <w:rPr>
          <w:i/>
          <w:lang w:val="ro-RO"/>
        </w:rPr>
        <w:t>n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 xml:space="preserve">+1, </w:t>
      </w:r>
      <w:r w:rsidRPr="00686F55">
        <w:rPr>
          <w:i/>
          <w:lang w:val="ro-RO"/>
        </w:rPr>
        <w:t>n</w:t>
      </w:r>
      <w:r w:rsidRPr="00142C03">
        <w:rPr>
          <w:vertAlign w:val="superscript"/>
          <w:lang w:val="ro-RO"/>
        </w:rPr>
        <w:t>2</w:t>
      </w:r>
      <w:r>
        <w:rPr>
          <w:lang w:val="ro-RO"/>
        </w:rPr>
        <w:t xml:space="preserve">+2,..., </w:t>
      </w:r>
      <w:r w:rsidRPr="00686F55">
        <w:rPr>
          <w:i/>
          <w:lang w:val="ro-RO"/>
        </w:rPr>
        <w:t>n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>+2</w:t>
      </w:r>
      <w:r w:rsidRPr="00686F55">
        <w:rPr>
          <w:i/>
          <w:lang w:val="ro-RO"/>
        </w:rPr>
        <w:t>n</w:t>
      </w:r>
      <w:r>
        <w:rPr>
          <w:i/>
          <w:lang w:val="ro-RO"/>
        </w:rPr>
        <w:t xml:space="preserve"> </w:t>
      </w:r>
      <w:r w:rsidRPr="00142C03">
        <w:rPr>
          <w:lang w:val="ro-RO"/>
        </w:rPr>
        <w:t>.............................................................</w:t>
      </w:r>
      <w:r>
        <w:rPr>
          <w:lang w:val="ro-RO"/>
        </w:rPr>
        <w:t>....</w:t>
      </w:r>
      <w:r w:rsidRPr="00142C03">
        <w:rPr>
          <w:lang w:val="ro-RO"/>
        </w:rPr>
        <w:t>....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  <w:r>
        <w:rPr>
          <w:lang w:val="ro-RO"/>
        </w:rPr>
        <w:t>Întrucâ</w:t>
      </w:r>
      <w:r w:rsidRPr="00142C03">
        <w:rPr>
          <w:lang w:val="ro-RO"/>
        </w:rPr>
        <w:t>t 2015</w:t>
      </w:r>
      <w:r w:rsidRPr="00142C03">
        <w:rPr>
          <w:position w:val="-4"/>
          <w:lang w:val="ro-RO"/>
        </w:rPr>
        <w:object w:dxaOrig="200" w:dyaOrig="200">
          <v:shape id="_x0000_i1047" type="#_x0000_t75" style="width:10.4pt;height:10.4pt" o:ole="">
            <v:imagedata r:id="rId49" o:title=""/>
          </v:shape>
          <o:OLEObject Type="Embed" ProgID="Equation.3" ShapeID="_x0000_i1047" DrawAspect="Content" ObjectID="_1486745980" r:id="rId50"/>
        </w:object>
      </w:r>
      <w:r w:rsidRPr="00142C03">
        <w:rPr>
          <w:lang w:val="ro-RO"/>
        </w:rPr>
        <w:t>[44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>, 45</w:t>
      </w:r>
      <w:r w:rsidRPr="00142C03">
        <w:rPr>
          <w:vertAlign w:val="superscript"/>
          <w:lang w:val="ro-RO"/>
        </w:rPr>
        <w:t>2</w:t>
      </w:r>
      <w:r w:rsidRPr="00142C03">
        <w:rPr>
          <w:lang w:val="ro-RO"/>
        </w:rPr>
        <w:t xml:space="preserve">] rezulta </w:t>
      </w:r>
      <w:r w:rsidRPr="00142C03">
        <w:rPr>
          <w:position w:val="-14"/>
          <w:lang w:val="ro-RO"/>
        </w:rPr>
        <w:object w:dxaOrig="3280" w:dyaOrig="380">
          <v:shape id="_x0000_i1048" type="#_x0000_t75" style="width:164.1pt;height:18.7pt" o:ole="">
            <v:imagedata r:id="rId51" o:title=""/>
          </v:shape>
          <o:OLEObject Type="Embed" ProgID="Equation.3" ShapeID="_x0000_i1048" DrawAspect="Content" ObjectID="_1486745981" r:id="rId52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.………</w:t>
      </w:r>
      <w:r>
        <w:rPr>
          <w:lang w:val="ro-RO"/>
        </w:rPr>
        <w:t>...............</w:t>
      </w:r>
      <w:r w:rsidRPr="00142C03">
        <w:rPr>
          <w:lang w:val="ro-RO"/>
        </w:rPr>
        <w:t>…..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ind w:left="357"/>
        <w:rPr>
          <w:lang w:val="ro-RO"/>
        </w:rPr>
      </w:pPr>
    </w:p>
    <w:p w:rsidR="0054358D" w:rsidRPr="00C66FD9" w:rsidRDefault="0054358D" w:rsidP="0054358D">
      <w:pPr>
        <w:rPr>
          <w:b/>
          <w:lang w:val="ro-RO"/>
        </w:rPr>
      </w:pPr>
      <w:r>
        <w:rPr>
          <w:b/>
          <w:lang w:val="ro-RO"/>
        </w:rPr>
        <w:t xml:space="preserve">4. </w:t>
      </w:r>
      <w:r w:rsidRPr="00C66FD9">
        <w:rPr>
          <w:position w:val="-6"/>
          <w:lang w:val="ro-RO"/>
        </w:rPr>
        <w:object w:dxaOrig="2320" w:dyaOrig="340">
          <v:shape id="_x0000_i1049" type="#_x0000_t75" style="width:132.9pt;height:18.7pt" o:ole="">
            <v:imagedata r:id="rId53" o:title=""/>
          </v:shape>
          <o:OLEObject Type="Embed" ProgID="Equation.DSMT4" ShapeID="_x0000_i1049" DrawAspect="Content" ObjectID="_1486745982" r:id="rId54"/>
        </w:object>
      </w:r>
      <w:r w:rsidRPr="00142C03">
        <w:rPr>
          <w:lang w:val="ro-RO"/>
        </w:rPr>
        <w:t xml:space="preserve"> </w:t>
      </w:r>
      <w:r>
        <w:rPr>
          <w:lang w:val="ro-RO"/>
        </w:rPr>
        <w:t>(</w:t>
      </w:r>
      <w:r w:rsidRPr="00C66FD9">
        <w:rPr>
          <w:i/>
          <w:lang w:val="ro-RO"/>
        </w:rPr>
        <w:t>G</w:t>
      </w:r>
      <w:r>
        <w:rPr>
          <w:lang w:val="ro-RO"/>
        </w:rPr>
        <w:t xml:space="preserve"> </w:t>
      </w:r>
      <w:r w:rsidRPr="00142C03">
        <w:rPr>
          <w:lang w:val="ro-RO"/>
        </w:rPr>
        <w:t xml:space="preserve">este centrul de greutate al triunghiului </w:t>
      </w:r>
      <w:r w:rsidRPr="00C66FD9">
        <w:rPr>
          <w:i/>
          <w:lang w:val="ro-RO"/>
        </w:rPr>
        <w:t>ABD</w:t>
      </w:r>
      <w:r w:rsidRPr="00142C03">
        <w:rPr>
          <w:lang w:val="ro-RO"/>
        </w:rPr>
        <w:t>)</w:t>
      </w:r>
      <w:r>
        <w:rPr>
          <w:lang w:val="ro-RO"/>
        </w:rPr>
        <w:t xml:space="preserve"> ….............</w:t>
      </w:r>
      <w:r w:rsidRPr="00C66FD9">
        <w:rPr>
          <w:b/>
          <w:lang w:val="ro-RO"/>
        </w:rPr>
        <w:t>(2p)</w:t>
      </w:r>
    </w:p>
    <w:p w:rsidR="0054358D" w:rsidRPr="00142C03" w:rsidRDefault="0054358D" w:rsidP="0054358D">
      <w:pPr>
        <w:rPr>
          <w:lang w:val="ro-RO"/>
        </w:rPr>
      </w:pPr>
      <w:r w:rsidRPr="00F5004F">
        <w:rPr>
          <w:position w:val="-18"/>
          <w:lang w:val="ro-RO"/>
        </w:rPr>
        <w:object w:dxaOrig="3560" w:dyaOrig="480">
          <v:shape id="_x0000_i1050" type="#_x0000_t75" style="width:204.25pt;height:27pt" o:ole="">
            <v:imagedata r:id="rId55" o:title=""/>
          </v:shape>
          <o:OLEObject Type="Embed" ProgID="Equation.DSMT4" ShapeID="_x0000_i1050" DrawAspect="Content" ObjectID="_1486745983" r:id="rId56"/>
        </w:object>
      </w:r>
      <w:r w:rsidRPr="00142C03">
        <w:rPr>
          <w:lang w:val="ro-RO"/>
        </w:rPr>
        <w:t xml:space="preserve"> ………..……………</w:t>
      </w:r>
      <w:r>
        <w:rPr>
          <w:lang w:val="ro-RO"/>
        </w:rPr>
        <w:t>………...……............….</w:t>
      </w:r>
      <w:r w:rsidRPr="00C66FD9">
        <w:rPr>
          <w:b/>
          <w:lang w:val="ro-RO"/>
        </w:rPr>
        <w:t>(2p)</w:t>
      </w:r>
    </w:p>
    <w:p w:rsidR="0054358D" w:rsidRPr="00142C03" w:rsidRDefault="0054358D" w:rsidP="0054358D">
      <w:pPr>
        <w:rPr>
          <w:lang w:val="ro-RO"/>
        </w:rPr>
      </w:pPr>
      <w:r w:rsidRPr="00142C03">
        <w:rPr>
          <w:position w:val="-24"/>
          <w:lang w:val="ro-RO"/>
        </w:rPr>
        <w:object w:dxaOrig="1460" w:dyaOrig="620">
          <v:shape id="_x0000_i1051" type="#_x0000_t75" style="width:72.7pt;height:31.15pt" o:ole="">
            <v:imagedata r:id="rId57" o:title=""/>
          </v:shape>
          <o:OLEObject Type="Embed" ProgID="Equation.DSMT4" ShapeID="_x0000_i1051" DrawAspect="Content" ObjectID="_1486745984" r:id="rId58"/>
        </w:object>
      </w:r>
      <w:r w:rsidRPr="00142C03">
        <w:rPr>
          <w:position w:val="-6"/>
          <w:lang w:val="ro-RO"/>
        </w:rPr>
        <w:object w:dxaOrig="999" w:dyaOrig="360">
          <v:shape id="_x0000_i1052" type="#_x0000_t75" style="width:49.85pt;height:18pt" o:ole="">
            <v:imagedata r:id="rId59" o:title=""/>
          </v:shape>
          <o:OLEObject Type="Embed" ProgID="Equation.3" ShapeID="_x0000_i1052" DrawAspect="Content" ObjectID="_1486745985" r:id="rId60"/>
        </w:object>
      </w:r>
      <w:r>
        <w:rPr>
          <w:lang w:val="ro-RO"/>
        </w:rPr>
        <w:t xml:space="preserve"> </w:t>
      </w:r>
      <w:r w:rsidRPr="00142C03">
        <w:rPr>
          <w:lang w:val="ro-RO"/>
        </w:rPr>
        <w:t>………………………………</w:t>
      </w:r>
      <w:r>
        <w:rPr>
          <w:lang w:val="ro-RO"/>
        </w:rPr>
        <w:t>.......................</w:t>
      </w:r>
      <w:r w:rsidRPr="00142C03">
        <w:rPr>
          <w:lang w:val="ro-RO"/>
        </w:rPr>
        <w:t>…………………</w:t>
      </w:r>
      <w:r>
        <w:rPr>
          <w:lang w:val="ro-RO"/>
        </w:rPr>
        <w:t>..</w:t>
      </w:r>
      <w:r w:rsidRPr="00C66FD9">
        <w:rPr>
          <w:b/>
          <w:lang w:val="ro-RO"/>
        </w:rPr>
        <w:t>(2p)</w:t>
      </w:r>
    </w:p>
    <w:p w:rsidR="0054358D" w:rsidRPr="00142C03" w:rsidRDefault="0054358D" w:rsidP="0054358D">
      <w:pPr>
        <w:rPr>
          <w:lang w:val="ro-RO"/>
        </w:rPr>
      </w:pPr>
      <w:r w:rsidRPr="00142C03">
        <w:rPr>
          <w:lang w:val="ro-RO"/>
        </w:rPr>
        <w:t xml:space="preserve">Deci </w:t>
      </w:r>
      <w:r w:rsidRPr="00686F55">
        <w:rPr>
          <w:i/>
          <w:lang w:val="ro-RO"/>
        </w:rPr>
        <w:t>M</w:t>
      </w:r>
      <w:r w:rsidRPr="00142C03">
        <w:rPr>
          <w:lang w:val="ro-RO"/>
        </w:rPr>
        <w:t xml:space="preserve"> este simetricul lui </w:t>
      </w:r>
      <w:r w:rsidRPr="00686F55">
        <w:rPr>
          <w:i/>
          <w:lang w:val="ro-RO"/>
        </w:rPr>
        <w:t>C</w:t>
      </w:r>
      <w:r>
        <w:rPr>
          <w:lang w:val="ro-RO"/>
        </w:rPr>
        <w:t xml:space="preserve"> î</w:t>
      </w:r>
      <w:r w:rsidRPr="00142C03">
        <w:rPr>
          <w:lang w:val="ro-RO"/>
        </w:rPr>
        <w:t xml:space="preserve">n raport cu </w:t>
      </w:r>
      <w:r w:rsidRPr="00686F55">
        <w:rPr>
          <w:i/>
          <w:lang w:val="ro-RO"/>
        </w:rPr>
        <w:t>A</w:t>
      </w:r>
      <w:r>
        <w:rPr>
          <w:lang w:val="ro-RO"/>
        </w:rPr>
        <w:t xml:space="preserve"> </w:t>
      </w:r>
      <w:r w:rsidRPr="00142C03">
        <w:rPr>
          <w:lang w:val="ro-RO"/>
        </w:rPr>
        <w:t>…………………………………………</w:t>
      </w:r>
      <w:r>
        <w:rPr>
          <w:lang w:val="ro-RO"/>
        </w:rPr>
        <w:t>.....</w:t>
      </w:r>
      <w:r w:rsidRPr="00142C03">
        <w:rPr>
          <w:lang w:val="ro-RO"/>
        </w:rPr>
        <w:t>...</w:t>
      </w:r>
      <w:r>
        <w:rPr>
          <w:lang w:val="ro-RO"/>
        </w:rPr>
        <w:t>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  <w:r w:rsidRPr="00686F55">
        <w:rPr>
          <w:b/>
          <w:i/>
          <w:lang w:val="ro-RO"/>
        </w:rPr>
        <w:t>SAU</w:t>
      </w:r>
      <w:r>
        <w:rPr>
          <w:lang w:val="ro-RO"/>
        </w:rPr>
        <w:t xml:space="preserve"> relaţia din enunţ este echivalentă cu</w:t>
      </w:r>
    </w:p>
    <w:p w:rsidR="0054358D" w:rsidRPr="00686F55" w:rsidRDefault="0054358D" w:rsidP="0054358D">
      <w:pPr>
        <w:rPr>
          <w:b/>
          <w:bCs/>
          <w:lang w:val="ro-RO"/>
        </w:rPr>
      </w:pPr>
      <w:r w:rsidRPr="00142C03">
        <w:rPr>
          <w:position w:val="-10"/>
          <w:lang w:val="ro-RO"/>
        </w:rPr>
        <w:object w:dxaOrig="4340" w:dyaOrig="380">
          <v:shape id="_x0000_i1053" type="#_x0000_t75" style="width:260.3pt;height:22.85pt" o:ole="">
            <v:imagedata r:id="rId61" o:title=""/>
          </v:shape>
          <o:OLEObject Type="Embed" ProgID="Equation.DSMT4" ShapeID="_x0000_i1053" DrawAspect="Content" ObjectID="_1486745986" r:id="rId62"/>
        </w:object>
      </w:r>
      <w:r>
        <w:rPr>
          <w:lang w:val="ro-RO"/>
        </w:rPr>
        <w:t xml:space="preserve"> .......................................................</w:t>
      </w:r>
      <w:r>
        <w:rPr>
          <w:b/>
          <w:lang w:val="ro-RO"/>
        </w:rPr>
        <w:t>(3p)</w:t>
      </w:r>
    </w:p>
    <w:p w:rsidR="0054358D" w:rsidRDefault="0054358D" w:rsidP="0054358D">
      <w:pPr>
        <w:rPr>
          <w:b/>
          <w:lang w:val="ro-RO"/>
        </w:rPr>
      </w:pPr>
      <w:r w:rsidRPr="00142C03">
        <w:rPr>
          <w:position w:val="-10"/>
          <w:lang w:val="ro-RO"/>
        </w:rPr>
        <w:object w:dxaOrig="2540" w:dyaOrig="380">
          <v:shape id="_x0000_i1054" type="#_x0000_t75" style="width:152.3pt;height:22.85pt" o:ole="">
            <v:imagedata r:id="rId63" o:title=""/>
          </v:shape>
          <o:OLEObject Type="Embed" ProgID="Equation.DSMT4" ShapeID="_x0000_i1054" DrawAspect="Content" ObjectID="_1486745987" r:id="rId64"/>
        </w:object>
      </w:r>
      <w:r w:rsidRPr="00686F55">
        <w:rPr>
          <w:position w:val="-6"/>
          <w:lang w:val="ro-RO"/>
        </w:rPr>
        <w:object w:dxaOrig="1320" w:dyaOrig="340">
          <v:shape id="_x0000_i1055" type="#_x0000_t75" style="width:79.6pt;height:20.1pt" o:ole="">
            <v:imagedata r:id="rId65" o:title=""/>
          </v:shape>
          <o:OLEObject Type="Embed" ProgID="Equation.DSMT4" ShapeID="_x0000_i1055" DrawAspect="Content" ObjectID="_1486745988" r:id="rId66"/>
        </w:object>
      </w:r>
      <w:r>
        <w:rPr>
          <w:lang w:val="ro-RO"/>
        </w:rPr>
        <w:t xml:space="preserve"> .................................................................</w:t>
      </w:r>
      <w:r>
        <w:rPr>
          <w:b/>
          <w:lang w:val="ro-RO"/>
        </w:rPr>
        <w:t>(3p)</w:t>
      </w:r>
    </w:p>
    <w:p w:rsidR="0054358D" w:rsidRPr="00142C03" w:rsidRDefault="0054358D" w:rsidP="0054358D">
      <w:pPr>
        <w:rPr>
          <w:lang w:val="ro-RO"/>
        </w:rPr>
      </w:pPr>
      <w:r w:rsidRPr="00142C03">
        <w:rPr>
          <w:lang w:val="ro-RO"/>
        </w:rPr>
        <w:t xml:space="preserve">Deci </w:t>
      </w:r>
      <w:r w:rsidRPr="00686F55">
        <w:rPr>
          <w:i/>
          <w:lang w:val="ro-RO"/>
        </w:rPr>
        <w:t>M</w:t>
      </w:r>
      <w:r w:rsidRPr="00142C03">
        <w:rPr>
          <w:lang w:val="ro-RO"/>
        </w:rPr>
        <w:t xml:space="preserve"> este simetricul lui </w:t>
      </w:r>
      <w:r w:rsidRPr="00686F55">
        <w:rPr>
          <w:i/>
          <w:lang w:val="ro-RO"/>
        </w:rPr>
        <w:t>C</w:t>
      </w:r>
      <w:r>
        <w:rPr>
          <w:lang w:val="ro-RO"/>
        </w:rPr>
        <w:t xml:space="preserve"> î</w:t>
      </w:r>
      <w:r w:rsidRPr="00142C03">
        <w:rPr>
          <w:lang w:val="ro-RO"/>
        </w:rPr>
        <w:t xml:space="preserve">n raport cu </w:t>
      </w:r>
      <w:r w:rsidRPr="00686F55">
        <w:rPr>
          <w:i/>
          <w:lang w:val="ro-RO"/>
        </w:rPr>
        <w:t>A</w:t>
      </w:r>
      <w:r>
        <w:rPr>
          <w:lang w:val="ro-RO"/>
        </w:rPr>
        <w:t xml:space="preserve"> ……………………………………….........</w:t>
      </w:r>
      <w:r w:rsidRPr="00142C03">
        <w:rPr>
          <w:lang w:val="ro-RO"/>
        </w:rPr>
        <w:t>...</w:t>
      </w:r>
      <w:r>
        <w:rPr>
          <w:lang w:val="ro-RO"/>
        </w:rPr>
        <w:t>..</w:t>
      </w:r>
      <w:r w:rsidRPr="00B646C5">
        <w:rPr>
          <w:b/>
          <w:lang w:val="ro-RO"/>
        </w:rPr>
        <w:t>(1p)</w:t>
      </w:r>
    </w:p>
    <w:p w:rsidR="0054358D" w:rsidRPr="00142C03" w:rsidRDefault="0054358D" w:rsidP="0054358D">
      <w:pPr>
        <w:rPr>
          <w:lang w:val="ro-RO"/>
        </w:rPr>
      </w:pPr>
    </w:p>
    <w:p w:rsidR="0054358D" w:rsidRPr="00B55352" w:rsidRDefault="0054358D" w:rsidP="0054358D">
      <w:pPr>
        <w:jc w:val="both"/>
        <w:rPr>
          <w:lang w:val="ro-RO"/>
        </w:rPr>
      </w:pPr>
    </w:p>
    <w:p w:rsidR="0054358D" w:rsidRPr="00104C78" w:rsidRDefault="0054358D" w:rsidP="00CA2771">
      <w:pPr>
        <w:spacing w:line="276" w:lineRule="auto"/>
        <w:jc w:val="both"/>
        <w:rPr>
          <w:lang w:val="ro-RO"/>
        </w:rPr>
      </w:pPr>
    </w:p>
    <w:p w:rsidR="00235AC0" w:rsidRPr="00CA2771" w:rsidRDefault="00235AC0">
      <w:pPr>
        <w:rPr>
          <w:lang w:val="ro-RO"/>
        </w:rPr>
      </w:pPr>
    </w:p>
    <w:sectPr w:rsidR="00235AC0" w:rsidRPr="00CA2771" w:rsidSect="00235AC0">
      <w:pgSz w:w="11907" w:h="16840" w:code="9"/>
      <w:pgMar w:top="1440" w:right="1377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129"/>
    <w:multiLevelType w:val="hybridMultilevel"/>
    <w:tmpl w:val="78B8C804"/>
    <w:lvl w:ilvl="0" w:tplc="E0666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E4BA4"/>
    <w:multiLevelType w:val="hybridMultilevel"/>
    <w:tmpl w:val="A5C8520A"/>
    <w:lvl w:ilvl="0" w:tplc="E0666B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B690D"/>
    <w:multiLevelType w:val="hybridMultilevel"/>
    <w:tmpl w:val="8C9E1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CA2771"/>
    <w:rsid w:val="00104C78"/>
    <w:rsid w:val="001E6BD7"/>
    <w:rsid w:val="001F0F96"/>
    <w:rsid w:val="00235AC0"/>
    <w:rsid w:val="00360629"/>
    <w:rsid w:val="003A1936"/>
    <w:rsid w:val="004F0D9D"/>
    <w:rsid w:val="0054358D"/>
    <w:rsid w:val="006114C1"/>
    <w:rsid w:val="0067032A"/>
    <w:rsid w:val="006E05BA"/>
    <w:rsid w:val="0081734E"/>
    <w:rsid w:val="00840F0E"/>
    <w:rsid w:val="009262A0"/>
    <w:rsid w:val="009C04E4"/>
    <w:rsid w:val="009E230D"/>
    <w:rsid w:val="00A86409"/>
    <w:rsid w:val="00B2489E"/>
    <w:rsid w:val="00B32813"/>
    <w:rsid w:val="00BC6C13"/>
    <w:rsid w:val="00C85E6D"/>
    <w:rsid w:val="00CA2771"/>
    <w:rsid w:val="00D40F99"/>
    <w:rsid w:val="00DB6AD1"/>
    <w:rsid w:val="00DC090B"/>
    <w:rsid w:val="00EC1379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2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A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262A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cp:lastModifiedBy>ggania</cp:lastModifiedBy>
  <cp:revision>2</cp:revision>
  <dcterms:created xsi:type="dcterms:W3CDTF">2015-03-01T18:13:00Z</dcterms:created>
  <dcterms:modified xsi:type="dcterms:W3CDTF">2015-03-01T18:13:00Z</dcterms:modified>
</cp:coreProperties>
</file>