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00" w:rsidRDefault="00944D00"/>
    <w:p w:rsidR="00204AC9" w:rsidRDefault="00204AC9"/>
    <w:p w:rsidR="00204AC9" w:rsidRDefault="00204AC9" w:rsidP="00204AC9">
      <w:pPr>
        <w:jc w:val="both"/>
      </w:pPr>
    </w:p>
    <w:p w:rsidR="00204AC9" w:rsidRDefault="00204AC9" w:rsidP="00204AC9">
      <w:pPr>
        <w:jc w:val="both"/>
      </w:pPr>
    </w:p>
    <w:p w:rsidR="009422D3" w:rsidRDefault="009422D3" w:rsidP="00204AC9">
      <w:pPr>
        <w:jc w:val="both"/>
      </w:pPr>
    </w:p>
    <w:p w:rsidR="00204AC9" w:rsidRDefault="00963A37" w:rsidP="00204AC9">
      <w:pPr>
        <w:jc w:val="both"/>
      </w:pPr>
      <w:r>
        <w:t xml:space="preserve">Şcoala Gimnazială „Eugen Ionescu” şi Liceul cu Program Sportiv </w:t>
      </w:r>
      <w:r w:rsidR="00204AC9">
        <w:t xml:space="preserve">organizează în </w:t>
      </w:r>
      <w:r w:rsidR="00D70625">
        <w:t xml:space="preserve">data de </w:t>
      </w:r>
      <w:r w:rsidR="00E30807">
        <w:rPr>
          <w:b/>
        </w:rPr>
        <w:t>7</w:t>
      </w:r>
      <w:r w:rsidR="00764D4B" w:rsidRPr="00B217D1">
        <w:rPr>
          <w:b/>
        </w:rPr>
        <w:t xml:space="preserve"> iunie </w:t>
      </w:r>
      <w:r w:rsidR="00204AC9" w:rsidRPr="00B217D1">
        <w:rPr>
          <w:b/>
        </w:rPr>
        <w:t>20</w:t>
      </w:r>
      <w:r w:rsidR="00764D4B" w:rsidRPr="00B217D1">
        <w:rPr>
          <w:b/>
        </w:rPr>
        <w:t>1</w:t>
      </w:r>
      <w:r w:rsidR="00E30807">
        <w:rPr>
          <w:b/>
        </w:rPr>
        <w:t>3</w:t>
      </w:r>
      <w:r w:rsidR="00764D4B">
        <w:t xml:space="preserve">, </w:t>
      </w:r>
      <w:r w:rsidR="00204AC9">
        <w:t xml:space="preserve"> </w:t>
      </w:r>
      <w:r w:rsidR="00764D4B" w:rsidRPr="00B217D1">
        <w:rPr>
          <w:b/>
        </w:rPr>
        <w:t xml:space="preserve">Festivalul </w:t>
      </w:r>
      <w:r w:rsidR="00E30807">
        <w:rPr>
          <w:b/>
        </w:rPr>
        <w:t>Interj</w:t>
      </w:r>
      <w:r w:rsidR="00764D4B" w:rsidRPr="00B217D1">
        <w:rPr>
          <w:b/>
        </w:rPr>
        <w:t>udeţean de Teatru Francofon</w:t>
      </w:r>
      <w:r w:rsidR="00204AC9" w:rsidRPr="00B217D1">
        <w:rPr>
          <w:b/>
        </w:rPr>
        <w:t xml:space="preserve"> „Le théâtre de mon coeur”</w:t>
      </w:r>
      <w:r w:rsidR="00764D4B" w:rsidRPr="00B217D1">
        <w:rPr>
          <w:b/>
        </w:rPr>
        <w:t>,</w:t>
      </w:r>
      <w:r w:rsidR="00204AC9" w:rsidRPr="00B217D1">
        <w:rPr>
          <w:b/>
        </w:rPr>
        <w:t xml:space="preserve"> Ediţia a </w:t>
      </w:r>
      <w:r w:rsidR="00E30807">
        <w:rPr>
          <w:b/>
        </w:rPr>
        <w:t>IX</w:t>
      </w:r>
      <w:r w:rsidR="00204AC9" w:rsidRPr="00B217D1">
        <w:rPr>
          <w:b/>
        </w:rPr>
        <w:t>-a</w:t>
      </w:r>
      <w:r w:rsidR="00290F1B">
        <w:t>,</w:t>
      </w:r>
      <w:r>
        <w:t xml:space="preserve"> din cadrul proiectului interjudetean </w:t>
      </w:r>
      <w:r w:rsidR="00A93709">
        <w:t>intitulat „Concurs de teatru EI”</w:t>
      </w:r>
      <w:r>
        <w:t xml:space="preserve"> </w:t>
      </w:r>
      <w:r w:rsidR="00290F1B">
        <w:t>înscris în Calendarul Activităţilor Educative Regionale şi Interjudeţene CAER 2013 la poziţia nr. 792.</w:t>
      </w:r>
    </w:p>
    <w:p w:rsidR="00290F1B" w:rsidRDefault="00290F1B" w:rsidP="00204AC9">
      <w:pPr>
        <w:jc w:val="both"/>
      </w:pPr>
    </w:p>
    <w:p w:rsidR="00764D4B" w:rsidRPr="00E97506" w:rsidRDefault="00764D4B" w:rsidP="00764D4B">
      <w:pPr>
        <w:jc w:val="both"/>
      </w:pPr>
      <w:r w:rsidRPr="00E97506">
        <w:t>Festivalul se adresează elevilor din clasele III – XII din învăţământul preuniversitar, palate şi cluburi ale copiilor</w:t>
      </w:r>
      <w:r w:rsidR="00E30807">
        <w:t xml:space="preserve"> </w:t>
      </w:r>
      <w:r w:rsidRPr="00E97506">
        <w:t>care doresc să îşi exprime prin arta dramatică interesul pentru învăţarea limbii franceze şi pentru cultura şi civilizaţia franceză şi francofonă.</w:t>
      </w:r>
    </w:p>
    <w:p w:rsidR="009422D3" w:rsidRDefault="00016054" w:rsidP="00016054">
      <w:pPr>
        <w:tabs>
          <w:tab w:val="left" w:pos="4770"/>
        </w:tabs>
        <w:jc w:val="both"/>
      </w:pPr>
      <w:r>
        <w:tab/>
      </w:r>
    </w:p>
    <w:p w:rsidR="00764D4B" w:rsidRDefault="00E30807" w:rsidP="00764D4B">
      <w:pPr>
        <w:jc w:val="both"/>
      </w:pPr>
      <w:r>
        <w:t xml:space="preserve">Festivalul are două secţiuni: </w:t>
      </w:r>
      <w:r w:rsidRPr="00E97506">
        <w:t>secţiunea de teatru francofon- şcoli şi secţi</w:t>
      </w:r>
      <w:r>
        <w:t xml:space="preserve">unea de teatru francofon- licee. </w:t>
      </w:r>
      <w:r w:rsidRPr="00E97506">
        <w:t>În</w:t>
      </w:r>
      <w:r w:rsidRPr="006726F5">
        <w:t xml:space="preserve"> </w:t>
      </w:r>
      <w:r>
        <w:t xml:space="preserve">ambele </w:t>
      </w:r>
      <w:r w:rsidRPr="006726F5">
        <w:t>secţiuni</w:t>
      </w:r>
      <w:r>
        <w:t xml:space="preserve"> ale festivalului</w:t>
      </w:r>
      <w:r w:rsidR="00764D4B" w:rsidRPr="00E97506">
        <w:t xml:space="preserve">  participanţii vor da reprezentaţii teatrale în limba franceză a unor texte originale în limba franceză.</w:t>
      </w:r>
    </w:p>
    <w:p w:rsidR="00764D4B" w:rsidRDefault="00764D4B" w:rsidP="00764D4B">
      <w:pPr>
        <w:jc w:val="both"/>
      </w:pPr>
    </w:p>
    <w:p w:rsidR="00764D4B" w:rsidRDefault="00764D4B" w:rsidP="00764D4B">
      <w:pPr>
        <w:jc w:val="both"/>
      </w:pPr>
      <w:r w:rsidRPr="00E97506">
        <w:t>Textele pot fi dramatice (dramă, comedie, tragedie) sau dramatizări a</w:t>
      </w:r>
      <w:r>
        <w:t xml:space="preserve">le unor texte epice sau lirice. </w:t>
      </w:r>
      <w:r w:rsidRPr="00E97506">
        <w:t>Punerea în scenă poate fi clasică, modernă sau alternativă</w:t>
      </w:r>
      <w:r>
        <w:t xml:space="preserve">. </w:t>
      </w:r>
      <w:r w:rsidRPr="00E97506">
        <w:t>Fiecare trupa de teatru va reuni maxim 10 elevi</w:t>
      </w:r>
      <w:r>
        <w:t xml:space="preserve">. </w:t>
      </w:r>
      <w:r w:rsidRPr="00E97506">
        <w:t>Durata unei reprezentaţii va fi limitată la maxim 20 minute</w:t>
      </w:r>
      <w:r w:rsidR="000F1152">
        <w:t>.</w:t>
      </w:r>
    </w:p>
    <w:p w:rsidR="00764D4B" w:rsidRDefault="00764D4B" w:rsidP="00764D4B">
      <w:pPr>
        <w:jc w:val="both"/>
      </w:pPr>
    </w:p>
    <w:p w:rsidR="00764D4B" w:rsidRDefault="00764D4B" w:rsidP="00764D4B">
      <w:pPr>
        <w:jc w:val="both"/>
      </w:pPr>
      <w:r>
        <w:t xml:space="preserve">Se vor acorda Premiile I, II, III şi Menţiune pentru: Trupa de teatru, Cel mai bun </w:t>
      </w:r>
      <w:r w:rsidR="000E7667">
        <w:t>interpret</w:t>
      </w:r>
      <w:r>
        <w:t xml:space="preserve">, Cea mai bună </w:t>
      </w:r>
      <w:r w:rsidR="000E7667">
        <w:t>interpret</w:t>
      </w:r>
      <w:r w:rsidR="00203854">
        <w:t>ă</w:t>
      </w:r>
      <w:r w:rsidR="000E7667">
        <w:t>.</w:t>
      </w:r>
    </w:p>
    <w:p w:rsidR="00764D4B" w:rsidRDefault="00764D4B" w:rsidP="00204AC9">
      <w:pPr>
        <w:jc w:val="both"/>
      </w:pPr>
    </w:p>
    <w:p w:rsidR="00764D4B" w:rsidRDefault="00764D4B" w:rsidP="00204AC9">
      <w:pPr>
        <w:jc w:val="both"/>
      </w:pPr>
      <w:r>
        <w:t xml:space="preserve">Înscrierile </w:t>
      </w:r>
      <w:smartTag w:uri="urn:schemas-microsoft-com:office:smarttags" w:element="PersonName">
        <w:smartTagPr>
          <w:attr w:name="ProductID" w:val="la Festival"/>
        </w:smartTagPr>
        <w:r>
          <w:t>la Festival</w:t>
        </w:r>
      </w:smartTag>
      <w:r w:rsidR="00D70625">
        <w:t xml:space="preserve"> se pot face până la data de </w:t>
      </w:r>
      <w:r w:rsidR="00E30807">
        <w:t>3</w:t>
      </w:r>
      <w:r>
        <w:t>1.0</w:t>
      </w:r>
      <w:r w:rsidR="00E30807">
        <w:t>5</w:t>
      </w:r>
      <w:r>
        <w:t>.201</w:t>
      </w:r>
      <w:r w:rsidR="00E30807">
        <w:t>3</w:t>
      </w:r>
      <w:r>
        <w:t xml:space="preserve"> prin completarea Fişei de înscriere şi a Fişei tehnice şi transmiterea acestora prin e-mail </w:t>
      </w:r>
      <w:r w:rsidR="000E7667">
        <w:t xml:space="preserve">in format word </w:t>
      </w:r>
      <w:r>
        <w:t xml:space="preserve">la adresa: </w:t>
      </w:r>
      <w:r w:rsidR="00AB36C3">
        <w:fldChar w:fldCharType="begin"/>
      </w:r>
      <w:r w:rsidR="00AB36C3">
        <w:instrText>HYPERLINK "mailto:emilia_andrei28@yahoo.fr"</w:instrText>
      </w:r>
      <w:r w:rsidR="00AB36C3">
        <w:fldChar w:fldCharType="separate"/>
      </w:r>
      <w:r w:rsidR="002A1E20" w:rsidRPr="00485BD8">
        <w:rPr>
          <w:rStyle w:val="Hyperlink"/>
        </w:rPr>
        <w:t>emilia_andrei28@yahoo.fr</w:t>
      </w:r>
      <w:r w:rsidR="00AB36C3">
        <w:fldChar w:fldCharType="end"/>
      </w:r>
      <w:r>
        <w:t>.</w:t>
      </w:r>
    </w:p>
    <w:p w:rsidR="00764D4B" w:rsidRDefault="00764D4B" w:rsidP="00204AC9">
      <w:pPr>
        <w:jc w:val="both"/>
      </w:pPr>
    </w:p>
    <w:p w:rsidR="00764D4B" w:rsidRDefault="00501F8C" w:rsidP="00204AC9">
      <w:pPr>
        <w:jc w:val="both"/>
      </w:pPr>
      <w:r>
        <w:t>Persoană</w:t>
      </w:r>
      <w:r w:rsidR="00764D4B">
        <w:t xml:space="preserve"> de contact: Prof. Emilia Andrei, Tel: 0745.25.75.48</w:t>
      </w:r>
    </w:p>
    <w:p w:rsidR="00764D4B" w:rsidRDefault="00764D4B" w:rsidP="00204AC9">
      <w:pPr>
        <w:jc w:val="both"/>
      </w:pPr>
    </w:p>
    <w:p w:rsidR="00204AC9" w:rsidRDefault="00204AC9" w:rsidP="00204AC9">
      <w:pPr>
        <w:jc w:val="both"/>
      </w:pPr>
      <w:r>
        <w:t>În vederea asigurării unei bune organizări şi a unei înalte ţinute de profesionalism v</w:t>
      </w:r>
      <w:r w:rsidR="00E30807">
        <w:t>ă</w:t>
      </w:r>
      <w:r>
        <w:t xml:space="preserve"> rugăm să ne asiguraţi încrederea şi sprijinul dumneavoastră în calitate de part</w:t>
      </w:r>
      <w:r w:rsidR="00501F8C">
        <w:t>icipanţi şi/ spectatori</w:t>
      </w:r>
      <w:r>
        <w:t xml:space="preserve">. </w:t>
      </w:r>
    </w:p>
    <w:p w:rsidR="00204AC9" w:rsidRDefault="00204AC9" w:rsidP="00204AC9">
      <w:pPr>
        <w:jc w:val="both"/>
      </w:pPr>
    </w:p>
    <w:p w:rsidR="00204AC9" w:rsidRDefault="00204AC9" w:rsidP="00204AC9">
      <w:pPr>
        <w:jc w:val="both"/>
      </w:pPr>
    </w:p>
    <w:p w:rsidR="00816821" w:rsidRDefault="00816821" w:rsidP="00204AC9">
      <w:pPr>
        <w:jc w:val="both"/>
      </w:pPr>
    </w:p>
    <w:p w:rsidR="00A93709" w:rsidRDefault="00A93709" w:rsidP="00204AC9">
      <w:pPr>
        <w:jc w:val="both"/>
      </w:pPr>
    </w:p>
    <w:p w:rsidR="00A93709" w:rsidRDefault="00A93709" w:rsidP="00204AC9">
      <w:pPr>
        <w:jc w:val="both"/>
      </w:pPr>
    </w:p>
    <w:p w:rsidR="00A93709" w:rsidRDefault="00A93709" w:rsidP="00204AC9">
      <w:pPr>
        <w:jc w:val="both"/>
      </w:pPr>
    </w:p>
    <w:p w:rsidR="00A93709" w:rsidRDefault="00A93709" w:rsidP="00A93709">
      <w:r>
        <w:t xml:space="preserve">                        </w:t>
      </w:r>
      <w:r w:rsidR="00963A37">
        <w:t>Director</w:t>
      </w:r>
      <w:r>
        <w:t xml:space="preserve">                                                                              Director</w:t>
      </w:r>
    </w:p>
    <w:p w:rsidR="00707758" w:rsidRDefault="00A93709" w:rsidP="00A93709">
      <w:r>
        <w:t>Şcoala Gimnazială „Eugen Ionescu” Slatina</w:t>
      </w:r>
      <w:r w:rsidR="00963A37">
        <w:t>,</w:t>
      </w:r>
      <w:r>
        <w:t xml:space="preserve">                        Liceul cu Program Sportiv Slatina,</w:t>
      </w:r>
    </w:p>
    <w:p w:rsidR="00A93709" w:rsidRDefault="00A93709" w:rsidP="00A93709">
      <w:r>
        <w:t xml:space="preserve">            Prof. Constanţa POPESCU                                             Prof. Ionuţ-Răzvan ZAMFIR                  </w:t>
      </w:r>
    </w:p>
    <w:p w:rsidR="00707758" w:rsidRDefault="00707758" w:rsidP="00816821">
      <w:pPr>
        <w:jc w:val="center"/>
      </w:pPr>
    </w:p>
    <w:p w:rsidR="00707758" w:rsidRDefault="00D5229D" w:rsidP="00816821">
      <w:pPr>
        <w:jc w:val="center"/>
      </w:pPr>
      <w:r>
        <w:br w:type="page"/>
      </w:r>
    </w:p>
    <w:p w:rsidR="00707758" w:rsidRDefault="00707758" w:rsidP="00816821">
      <w:pPr>
        <w:jc w:val="center"/>
      </w:pPr>
    </w:p>
    <w:p w:rsidR="00E30807" w:rsidRPr="006726F5" w:rsidRDefault="00E30807" w:rsidP="00E30807">
      <w:pPr>
        <w:jc w:val="center"/>
        <w:rPr>
          <w:rFonts w:ascii="TimesNewRoman" w:hAnsi="TimesNewRoman" w:cs="TimesNewRoman"/>
          <w:b/>
          <w:caps/>
          <w:color w:val="FF0000"/>
          <w:sz w:val="44"/>
          <w:szCs w:val="44"/>
        </w:rPr>
      </w:pPr>
      <w:r w:rsidRPr="006726F5">
        <w:rPr>
          <w:rFonts w:ascii="TimesNewRoman" w:hAnsi="TimesNewRoman" w:cs="TimesNewRoman"/>
          <w:b/>
          <w:caps/>
          <w:color w:val="FF0000"/>
          <w:sz w:val="44"/>
          <w:szCs w:val="44"/>
        </w:rPr>
        <w:t>regulament</w:t>
      </w:r>
    </w:p>
    <w:p w:rsidR="00E30807" w:rsidRDefault="00E30807" w:rsidP="00E30807">
      <w:pPr>
        <w:jc w:val="center"/>
        <w:rPr>
          <w:caps/>
          <w:sz w:val="44"/>
          <w:szCs w:val="44"/>
        </w:rPr>
      </w:pPr>
    </w:p>
    <w:p w:rsidR="00DB2476" w:rsidRPr="006726F5" w:rsidRDefault="00DB2476" w:rsidP="00E30807">
      <w:pPr>
        <w:jc w:val="center"/>
        <w:rPr>
          <w:caps/>
          <w:sz w:val="44"/>
          <w:szCs w:val="44"/>
        </w:rPr>
      </w:pPr>
    </w:p>
    <w:p w:rsidR="00E30807" w:rsidRPr="006726F5" w:rsidRDefault="00E30807" w:rsidP="00E30807">
      <w:pPr>
        <w:numPr>
          <w:ilvl w:val="0"/>
          <w:numId w:val="1"/>
        </w:numPr>
        <w:jc w:val="both"/>
      </w:pPr>
      <w:r w:rsidRPr="006726F5">
        <w:t>Condiţii de participare</w:t>
      </w:r>
    </w:p>
    <w:p w:rsidR="00E30807" w:rsidRPr="006726F5" w:rsidRDefault="00E30807" w:rsidP="00E30807">
      <w:pPr>
        <w:numPr>
          <w:ilvl w:val="1"/>
          <w:numId w:val="1"/>
        </w:numPr>
        <w:tabs>
          <w:tab w:val="clear" w:pos="1080"/>
          <w:tab w:val="num" w:pos="851"/>
        </w:tabs>
        <w:ind w:left="851" w:hanging="284"/>
        <w:jc w:val="both"/>
      </w:pPr>
      <w:r w:rsidRPr="006726F5">
        <w:t>Festivalul se adresează elevilor din clasele III – XII d</w:t>
      </w:r>
      <w:r w:rsidR="00EE7FE3">
        <w:t xml:space="preserve">in învăţământul preuniversitar, </w:t>
      </w:r>
      <w:r w:rsidRPr="006726F5">
        <w:t>palate şi cluburi ale copiilor, care doresc să îşi exprime prin arta dramatică interesul pentru învăţarea limbii franceze şi pentru cultura şi civilizaţia franceză şi francofonă.</w:t>
      </w:r>
    </w:p>
    <w:p w:rsidR="00E30807" w:rsidRPr="006726F5" w:rsidRDefault="00E30807" w:rsidP="00E30807">
      <w:pPr>
        <w:ind w:left="720"/>
        <w:jc w:val="both"/>
      </w:pPr>
    </w:p>
    <w:p w:rsidR="00E30807" w:rsidRPr="006726F5" w:rsidRDefault="00E30807" w:rsidP="00E30807">
      <w:pPr>
        <w:numPr>
          <w:ilvl w:val="0"/>
          <w:numId w:val="1"/>
        </w:numPr>
        <w:jc w:val="both"/>
      </w:pPr>
      <w:r w:rsidRPr="006726F5">
        <w:t xml:space="preserve">Modalităţi de participare </w:t>
      </w:r>
      <w:smartTag w:uri="urn:schemas-microsoft-com:office:smarttags" w:element="PersonName">
        <w:smartTagPr>
          <w:attr w:name="ProductID" w:val="la Festival"/>
        </w:smartTagPr>
        <w:r w:rsidRPr="006726F5">
          <w:t>la Festival</w:t>
        </w:r>
      </w:smartTag>
    </w:p>
    <w:p w:rsidR="00E30807" w:rsidRPr="006726F5" w:rsidRDefault="00E30807" w:rsidP="00E30807">
      <w:pPr>
        <w:numPr>
          <w:ilvl w:val="1"/>
          <w:numId w:val="1"/>
        </w:numPr>
        <w:tabs>
          <w:tab w:val="clear" w:pos="1080"/>
          <w:tab w:val="num" w:pos="851"/>
        </w:tabs>
        <w:ind w:left="851" w:hanging="284"/>
        <w:jc w:val="both"/>
      </w:pPr>
      <w:r w:rsidRPr="006726F5">
        <w:t>Festivalul are două secţiuni: secţiunea de teatru francofon- şcoli gimnaziale şi secţiunea de teatru francofon- licee;</w:t>
      </w:r>
    </w:p>
    <w:p w:rsidR="00E30807" w:rsidRPr="006726F5" w:rsidRDefault="00E30807" w:rsidP="00E30807">
      <w:pPr>
        <w:numPr>
          <w:ilvl w:val="1"/>
          <w:numId w:val="1"/>
        </w:numPr>
        <w:tabs>
          <w:tab w:val="clear" w:pos="1080"/>
          <w:tab w:val="num" w:pos="851"/>
        </w:tabs>
        <w:ind w:left="851" w:hanging="284"/>
        <w:jc w:val="both"/>
      </w:pPr>
      <w:r w:rsidRPr="006726F5">
        <w:t>În ambele secţiuni  participanţii vor da reprezentaţii teatrale în limba franceză a unor texte originale în limba franceză. Autorii vor aparţine spaţiului cultural francofon. Nu se admit adaptări/traduceri din limba română în limba franceză. Textele pot fi adaptate la vârsta elevilor şi nivelul lor lingvistic;</w:t>
      </w:r>
    </w:p>
    <w:p w:rsidR="00E30807" w:rsidRPr="006726F5" w:rsidRDefault="00E30807" w:rsidP="00E30807">
      <w:pPr>
        <w:numPr>
          <w:ilvl w:val="1"/>
          <w:numId w:val="1"/>
        </w:numPr>
        <w:tabs>
          <w:tab w:val="clear" w:pos="1080"/>
          <w:tab w:val="num" w:pos="851"/>
        </w:tabs>
        <w:ind w:left="851" w:hanging="284"/>
        <w:jc w:val="both"/>
      </w:pPr>
      <w:r w:rsidRPr="006726F5">
        <w:t xml:space="preserve">Textele pot fi dramatice (dramă, comedie, tragedie) sau dramatizări ale unor texte epice sau lirice; </w:t>
      </w:r>
    </w:p>
    <w:p w:rsidR="00E30807" w:rsidRPr="006726F5" w:rsidRDefault="00E30807" w:rsidP="00E30807">
      <w:pPr>
        <w:numPr>
          <w:ilvl w:val="1"/>
          <w:numId w:val="1"/>
        </w:numPr>
        <w:tabs>
          <w:tab w:val="clear" w:pos="1080"/>
          <w:tab w:val="num" w:pos="851"/>
        </w:tabs>
        <w:ind w:left="851" w:hanging="284"/>
        <w:jc w:val="both"/>
      </w:pPr>
      <w:r w:rsidRPr="006726F5">
        <w:t>Punerea în scenă poate fi clasică, modernă sau alternativă;</w:t>
      </w:r>
    </w:p>
    <w:p w:rsidR="00E30807" w:rsidRPr="006726F5" w:rsidRDefault="00E30807" w:rsidP="00E30807">
      <w:pPr>
        <w:numPr>
          <w:ilvl w:val="1"/>
          <w:numId w:val="1"/>
        </w:numPr>
        <w:tabs>
          <w:tab w:val="clear" w:pos="1080"/>
          <w:tab w:val="num" w:pos="851"/>
        </w:tabs>
        <w:ind w:left="851" w:hanging="284"/>
        <w:jc w:val="both"/>
      </w:pPr>
      <w:r w:rsidRPr="006726F5">
        <w:t>Fiecare trupa de teatru va reuni maxim 10 elevi;</w:t>
      </w:r>
    </w:p>
    <w:p w:rsidR="00E30807" w:rsidRPr="006726F5" w:rsidRDefault="00E30807" w:rsidP="00E30807">
      <w:pPr>
        <w:numPr>
          <w:ilvl w:val="1"/>
          <w:numId w:val="1"/>
        </w:numPr>
        <w:tabs>
          <w:tab w:val="clear" w:pos="1080"/>
          <w:tab w:val="num" w:pos="851"/>
        </w:tabs>
        <w:ind w:left="851" w:hanging="284"/>
        <w:jc w:val="both"/>
      </w:pPr>
      <w:r w:rsidRPr="006726F5">
        <w:t>Durata unei reprezentaţii va fi limitată la maxim 20 minute;</w:t>
      </w:r>
    </w:p>
    <w:p w:rsidR="00E30807" w:rsidRDefault="00E30807" w:rsidP="00E30807">
      <w:pPr>
        <w:jc w:val="both"/>
      </w:pPr>
    </w:p>
    <w:p w:rsidR="00BD790C" w:rsidRPr="006726F5" w:rsidRDefault="00BD790C" w:rsidP="00BD790C">
      <w:pPr>
        <w:numPr>
          <w:ilvl w:val="0"/>
          <w:numId w:val="1"/>
        </w:numPr>
        <w:jc w:val="both"/>
      </w:pPr>
      <w:r w:rsidRPr="006726F5">
        <w:t>La această etapă se vor acorda premii şi menţiuni pe cele două secţiuni:</w:t>
      </w:r>
    </w:p>
    <w:p w:rsidR="00BD790C" w:rsidRPr="006726F5" w:rsidRDefault="00BD790C" w:rsidP="00BD790C">
      <w:pPr>
        <w:ind w:left="14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819"/>
        <w:gridCol w:w="1811"/>
        <w:gridCol w:w="1665"/>
      </w:tblGrid>
      <w:tr w:rsidR="00BD790C" w:rsidRPr="006726F5" w:rsidTr="00E975A5">
        <w:trPr>
          <w:jc w:val="center"/>
        </w:trPr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</w:p>
        </w:tc>
        <w:tc>
          <w:tcPr>
            <w:tcW w:w="1819" w:type="dxa"/>
          </w:tcPr>
          <w:p w:rsidR="00BD790C" w:rsidRPr="006726F5" w:rsidRDefault="00BD790C" w:rsidP="00E975A5">
            <w:pPr>
              <w:jc w:val="both"/>
            </w:pPr>
            <w:r w:rsidRPr="006726F5">
              <w:t xml:space="preserve">Trupa de teatru </w:t>
            </w:r>
          </w:p>
        </w:tc>
        <w:tc>
          <w:tcPr>
            <w:tcW w:w="1811" w:type="dxa"/>
          </w:tcPr>
          <w:p w:rsidR="00BD790C" w:rsidRPr="006726F5" w:rsidRDefault="00BD790C" w:rsidP="00E975A5">
            <w:pPr>
              <w:jc w:val="both"/>
            </w:pPr>
            <w:r w:rsidRPr="006726F5">
              <w:t xml:space="preserve">Actor </w:t>
            </w:r>
          </w:p>
        </w:tc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 xml:space="preserve">Actriţa </w:t>
            </w:r>
          </w:p>
        </w:tc>
      </w:tr>
      <w:tr w:rsidR="00BD790C" w:rsidRPr="006726F5" w:rsidTr="00E975A5">
        <w:trPr>
          <w:jc w:val="center"/>
        </w:trPr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I</w:t>
            </w:r>
          </w:p>
        </w:tc>
        <w:tc>
          <w:tcPr>
            <w:tcW w:w="1819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  <w:tc>
          <w:tcPr>
            <w:tcW w:w="1811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</w:tr>
      <w:tr w:rsidR="00BD790C" w:rsidRPr="006726F5" w:rsidTr="00E975A5">
        <w:trPr>
          <w:jc w:val="center"/>
        </w:trPr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II</w:t>
            </w:r>
          </w:p>
        </w:tc>
        <w:tc>
          <w:tcPr>
            <w:tcW w:w="1819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  <w:tc>
          <w:tcPr>
            <w:tcW w:w="1811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</w:tr>
      <w:tr w:rsidR="00BD790C" w:rsidRPr="006726F5" w:rsidTr="00E975A5">
        <w:trPr>
          <w:jc w:val="center"/>
        </w:trPr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III</w:t>
            </w:r>
          </w:p>
        </w:tc>
        <w:tc>
          <w:tcPr>
            <w:tcW w:w="1819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  <w:tc>
          <w:tcPr>
            <w:tcW w:w="1811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1</w:t>
            </w:r>
          </w:p>
        </w:tc>
      </w:tr>
      <w:tr w:rsidR="00BD790C" w:rsidRPr="006726F5" w:rsidTr="00E975A5">
        <w:trPr>
          <w:jc w:val="center"/>
        </w:trPr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Menţiune</w:t>
            </w:r>
          </w:p>
        </w:tc>
        <w:tc>
          <w:tcPr>
            <w:tcW w:w="1819" w:type="dxa"/>
          </w:tcPr>
          <w:p w:rsidR="00BD790C" w:rsidRPr="006726F5" w:rsidRDefault="00BD790C" w:rsidP="00E975A5">
            <w:pPr>
              <w:jc w:val="both"/>
            </w:pPr>
            <w:r w:rsidRPr="006726F5">
              <w:t>*</w:t>
            </w:r>
          </w:p>
        </w:tc>
        <w:tc>
          <w:tcPr>
            <w:tcW w:w="1811" w:type="dxa"/>
          </w:tcPr>
          <w:p w:rsidR="00BD790C" w:rsidRPr="006726F5" w:rsidRDefault="00BD790C" w:rsidP="00E975A5">
            <w:pPr>
              <w:jc w:val="both"/>
            </w:pPr>
            <w:r w:rsidRPr="006726F5">
              <w:t>*</w:t>
            </w:r>
          </w:p>
        </w:tc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>*</w:t>
            </w:r>
          </w:p>
        </w:tc>
      </w:tr>
      <w:tr w:rsidR="00BD790C" w:rsidRPr="006726F5" w:rsidTr="00E975A5">
        <w:trPr>
          <w:jc w:val="center"/>
        </w:trPr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  <w:r w:rsidRPr="006726F5">
              <w:t xml:space="preserve">Total </w:t>
            </w:r>
          </w:p>
        </w:tc>
        <w:tc>
          <w:tcPr>
            <w:tcW w:w="1819" w:type="dxa"/>
          </w:tcPr>
          <w:p w:rsidR="00BD790C" w:rsidRPr="006726F5" w:rsidRDefault="00BD790C" w:rsidP="00E975A5">
            <w:pPr>
              <w:jc w:val="both"/>
            </w:pPr>
          </w:p>
        </w:tc>
        <w:tc>
          <w:tcPr>
            <w:tcW w:w="1811" w:type="dxa"/>
          </w:tcPr>
          <w:p w:rsidR="00BD790C" w:rsidRPr="006726F5" w:rsidRDefault="00BD790C" w:rsidP="00E975A5">
            <w:pPr>
              <w:jc w:val="both"/>
            </w:pPr>
          </w:p>
        </w:tc>
        <w:tc>
          <w:tcPr>
            <w:tcW w:w="1665" w:type="dxa"/>
          </w:tcPr>
          <w:p w:rsidR="00BD790C" w:rsidRPr="006726F5" w:rsidRDefault="00BD790C" w:rsidP="00E975A5">
            <w:pPr>
              <w:jc w:val="both"/>
            </w:pPr>
          </w:p>
        </w:tc>
      </w:tr>
    </w:tbl>
    <w:p w:rsidR="00A93709" w:rsidRDefault="00BD790C" w:rsidP="00BD790C">
      <w:pPr>
        <w:ind w:left="1560" w:hanging="284"/>
        <w:jc w:val="both"/>
      </w:pPr>
      <w:r w:rsidRPr="006726F5">
        <w:t xml:space="preserve">* La etapa </w:t>
      </w:r>
      <w:r>
        <w:t>inter</w:t>
      </w:r>
      <w:r w:rsidRPr="006726F5">
        <w:t>judeţeană comisia de jurizare stabileşte numărul de menţiuni acordate.</w:t>
      </w:r>
    </w:p>
    <w:p w:rsidR="00BD790C" w:rsidRPr="006726F5" w:rsidRDefault="00BD790C" w:rsidP="00BD790C">
      <w:pPr>
        <w:ind w:left="1560" w:hanging="284"/>
        <w:jc w:val="both"/>
      </w:pPr>
      <w:r w:rsidRPr="006726F5">
        <w:tab/>
        <w:t xml:space="preserve"> </w:t>
      </w:r>
    </w:p>
    <w:p w:rsidR="00BD790C" w:rsidRPr="006726F5" w:rsidRDefault="00BD790C" w:rsidP="00A93709">
      <w:pPr>
        <w:numPr>
          <w:ilvl w:val="2"/>
          <w:numId w:val="3"/>
        </w:numPr>
        <w:tabs>
          <w:tab w:val="clear" w:pos="1800"/>
          <w:tab w:val="num" w:pos="851"/>
        </w:tabs>
        <w:ind w:left="851" w:hanging="284"/>
        <w:jc w:val="both"/>
      </w:pPr>
      <w:r w:rsidRPr="006726F5">
        <w:t xml:space="preserve">Festivalul va fi popularizat în mass-media locală şi în comunitatea educativă (cercuri metodice, activităţi extraşcolare, consfătuiri ale cadrelor didactice, simpozioane, etc.) </w:t>
      </w:r>
    </w:p>
    <w:p w:rsidR="00BD790C" w:rsidRPr="006726F5" w:rsidRDefault="00BD790C" w:rsidP="00A93709">
      <w:pPr>
        <w:ind w:left="360"/>
        <w:jc w:val="both"/>
      </w:pPr>
    </w:p>
    <w:p w:rsidR="00E30807" w:rsidRPr="006726F5" w:rsidRDefault="00241370" w:rsidP="00E30807">
      <w:pPr>
        <w:ind w:left="1440"/>
        <w:jc w:val="both"/>
      </w:pPr>
      <w:r>
        <w:br w:type="page"/>
      </w:r>
    </w:p>
    <w:p w:rsidR="00203854" w:rsidRDefault="00203854" w:rsidP="00E30807">
      <w:pPr>
        <w:jc w:val="center"/>
        <w:rPr>
          <w:color w:val="FF0000"/>
          <w:sz w:val="40"/>
          <w:szCs w:val="40"/>
          <w:lang w:val="fr-FR"/>
        </w:rPr>
      </w:pPr>
    </w:p>
    <w:p w:rsidR="00E30807" w:rsidRPr="006726F5" w:rsidRDefault="00E30807" w:rsidP="00E30807">
      <w:pPr>
        <w:jc w:val="center"/>
        <w:rPr>
          <w:color w:val="FF0000"/>
          <w:sz w:val="40"/>
          <w:szCs w:val="40"/>
          <w:lang w:val="fr-FR"/>
        </w:rPr>
      </w:pPr>
      <w:r w:rsidRPr="006726F5">
        <w:rPr>
          <w:color w:val="FF0000"/>
          <w:sz w:val="40"/>
          <w:szCs w:val="40"/>
          <w:lang w:val="fr-FR"/>
        </w:rPr>
        <w:t xml:space="preserve">FIŞA DE ÎNSCRIERE </w:t>
      </w:r>
    </w:p>
    <w:p w:rsidR="00E30807" w:rsidRPr="006726F5" w:rsidRDefault="00E30807" w:rsidP="00E30807">
      <w:pPr>
        <w:jc w:val="center"/>
        <w:rPr>
          <w:color w:val="FF0000"/>
          <w:sz w:val="28"/>
          <w:szCs w:val="28"/>
          <w:lang w:val="fr-FR"/>
        </w:rPr>
      </w:pPr>
    </w:p>
    <w:p w:rsidR="00E30807" w:rsidRPr="006726F5" w:rsidRDefault="00E30807" w:rsidP="00E30807">
      <w:pPr>
        <w:jc w:val="center"/>
        <w:rPr>
          <w:color w:val="FF0000"/>
          <w:sz w:val="28"/>
          <w:szCs w:val="28"/>
          <w:lang w:val="fr-FR"/>
        </w:rPr>
      </w:pPr>
    </w:p>
    <w:p w:rsidR="00E30807" w:rsidRPr="006726F5" w:rsidRDefault="00E30807" w:rsidP="00E30807">
      <w:pPr>
        <w:jc w:val="both"/>
        <w:rPr>
          <w:color w:val="FF0000"/>
          <w:sz w:val="28"/>
          <w:szCs w:val="28"/>
          <w:lang w:val="fr-FR"/>
        </w:rPr>
      </w:pP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b/>
          <w:sz w:val="28"/>
          <w:szCs w:val="28"/>
          <w:lang w:val="fr-FR"/>
        </w:rPr>
        <w:t>Unitatea</w:t>
      </w:r>
      <w:proofErr w:type="spellEnd"/>
      <w:r w:rsidRPr="006726F5">
        <w:rPr>
          <w:b/>
          <w:sz w:val="28"/>
          <w:szCs w:val="28"/>
          <w:lang w:val="fr-FR"/>
        </w:rPr>
        <w:t xml:space="preserve"> </w:t>
      </w:r>
      <w:proofErr w:type="spellStart"/>
      <w:r w:rsidRPr="006726F5">
        <w:rPr>
          <w:b/>
          <w:sz w:val="28"/>
          <w:szCs w:val="28"/>
          <w:lang w:val="fr-FR"/>
        </w:rPr>
        <w:t>şcolară</w:t>
      </w:r>
      <w:proofErr w:type="spellEnd"/>
      <w:r w:rsidRPr="006726F5">
        <w:rPr>
          <w:sz w:val="28"/>
          <w:szCs w:val="28"/>
          <w:lang w:val="fr-FR"/>
        </w:rPr>
        <w:t xml:space="preserve"> : ______________________________________________</w:t>
      </w:r>
      <w:r w:rsidR="008A7D34">
        <w:rPr>
          <w:sz w:val="28"/>
          <w:szCs w:val="28"/>
          <w:lang w:val="fr-FR"/>
        </w:rPr>
        <w:t>___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Adresă</w:t>
      </w:r>
      <w:proofErr w:type="spellEnd"/>
      <w:r w:rsidRPr="006726F5">
        <w:rPr>
          <w:sz w:val="28"/>
          <w:szCs w:val="28"/>
          <w:lang w:val="fr-FR"/>
        </w:rPr>
        <w:t xml:space="preserve"> (</w:t>
      </w:r>
      <w:proofErr w:type="spellStart"/>
      <w:r w:rsidRPr="006726F5">
        <w:rPr>
          <w:sz w:val="28"/>
          <w:szCs w:val="28"/>
          <w:lang w:val="fr-FR"/>
        </w:rPr>
        <w:t>localitate</w:t>
      </w:r>
      <w:proofErr w:type="spellEnd"/>
      <w:r w:rsidRPr="006726F5">
        <w:rPr>
          <w:sz w:val="28"/>
          <w:szCs w:val="28"/>
          <w:lang w:val="fr-FR"/>
        </w:rPr>
        <w:t xml:space="preserve">, </w:t>
      </w:r>
      <w:proofErr w:type="spellStart"/>
      <w:r w:rsidRPr="006726F5">
        <w:rPr>
          <w:sz w:val="28"/>
          <w:szCs w:val="28"/>
          <w:lang w:val="fr-FR"/>
        </w:rPr>
        <w:t>stradă</w:t>
      </w:r>
      <w:proofErr w:type="spellEnd"/>
      <w:r w:rsidRPr="006726F5">
        <w:rPr>
          <w:sz w:val="28"/>
          <w:szCs w:val="28"/>
          <w:lang w:val="fr-FR"/>
        </w:rPr>
        <w:t xml:space="preserve">, nr, </w:t>
      </w:r>
      <w:proofErr w:type="spellStart"/>
      <w:r w:rsidRPr="006726F5">
        <w:rPr>
          <w:sz w:val="28"/>
          <w:szCs w:val="28"/>
          <w:lang w:val="fr-FR"/>
        </w:rPr>
        <w:t>cod</w:t>
      </w:r>
      <w:proofErr w:type="spellEnd"/>
      <w:r w:rsidRPr="006726F5">
        <w:rPr>
          <w:sz w:val="28"/>
          <w:szCs w:val="28"/>
          <w:lang w:val="fr-FR"/>
        </w:rPr>
        <w:t xml:space="preserve"> </w:t>
      </w:r>
      <w:proofErr w:type="spellStart"/>
      <w:r w:rsidRPr="006726F5">
        <w:rPr>
          <w:sz w:val="28"/>
          <w:szCs w:val="28"/>
          <w:lang w:val="fr-FR"/>
        </w:rPr>
        <w:t>poştal</w:t>
      </w:r>
      <w:proofErr w:type="spellEnd"/>
      <w:r w:rsidRPr="006726F5">
        <w:rPr>
          <w:sz w:val="28"/>
          <w:szCs w:val="28"/>
          <w:lang w:val="fr-FR"/>
        </w:rPr>
        <w:t>) :____________________________</w:t>
      </w:r>
      <w:r w:rsidR="008A7D34">
        <w:rPr>
          <w:sz w:val="28"/>
          <w:szCs w:val="28"/>
          <w:lang w:val="fr-FR"/>
        </w:rPr>
        <w:t>___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r w:rsidRPr="006726F5">
        <w:rPr>
          <w:sz w:val="28"/>
          <w:szCs w:val="28"/>
          <w:lang w:val="fr-FR"/>
        </w:rPr>
        <w:t>Tel, fax: ____________________________________________________</w:t>
      </w:r>
      <w:r w:rsidR="008A7D34">
        <w:rPr>
          <w:sz w:val="28"/>
          <w:szCs w:val="28"/>
          <w:lang w:val="fr-FR"/>
        </w:rPr>
        <w:t>_____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r w:rsidRPr="006726F5">
        <w:rPr>
          <w:sz w:val="28"/>
          <w:szCs w:val="28"/>
          <w:lang w:val="fr-FR"/>
        </w:rPr>
        <w:t>Email:_______________________________________________________</w:t>
      </w:r>
      <w:r w:rsidR="008A7D34">
        <w:rPr>
          <w:sz w:val="28"/>
          <w:szCs w:val="28"/>
          <w:lang w:val="fr-FR"/>
        </w:rPr>
        <w:t>____</w:t>
      </w:r>
      <w:r w:rsidRPr="006726F5">
        <w:rPr>
          <w:sz w:val="28"/>
          <w:szCs w:val="28"/>
          <w:lang w:val="fr-FR"/>
        </w:rPr>
        <w:br/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b/>
          <w:sz w:val="28"/>
          <w:szCs w:val="28"/>
          <w:lang w:val="fr-FR"/>
        </w:rPr>
        <w:t>Numele</w:t>
      </w:r>
      <w:proofErr w:type="spellEnd"/>
      <w:r w:rsidRPr="006726F5">
        <w:rPr>
          <w:b/>
          <w:sz w:val="28"/>
          <w:szCs w:val="28"/>
          <w:lang w:val="fr-FR"/>
        </w:rPr>
        <w:t xml:space="preserve"> </w:t>
      </w:r>
      <w:proofErr w:type="spellStart"/>
      <w:r w:rsidRPr="006726F5">
        <w:rPr>
          <w:b/>
          <w:sz w:val="28"/>
          <w:szCs w:val="28"/>
          <w:lang w:val="fr-FR"/>
        </w:rPr>
        <w:t>trupei</w:t>
      </w:r>
      <w:proofErr w:type="spellEnd"/>
      <w:r w:rsidRPr="006726F5">
        <w:rPr>
          <w:b/>
          <w:sz w:val="28"/>
          <w:szCs w:val="28"/>
          <w:lang w:val="fr-FR"/>
        </w:rPr>
        <w:t xml:space="preserve"> de </w:t>
      </w:r>
      <w:proofErr w:type="spellStart"/>
      <w:r w:rsidRPr="006726F5">
        <w:rPr>
          <w:b/>
          <w:sz w:val="28"/>
          <w:szCs w:val="28"/>
          <w:lang w:val="fr-FR"/>
        </w:rPr>
        <w:t>teatru</w:t>
      </w:r>
      <w:proofErr w:type="spellEnd"/>
      <w:r w:rsidRPr="006726F5">
        <w:rPr>
          <w:sz w:val="28"/>
          <w:szCs w:val="28"/>
          <w:lang w:val="fr-FR"/>
        </w:rPr>
        <w:t>: ______________________________________</w:t>
      </w:r>
      <w:r w:rsidR="008A7D34">
        <w:rPr>
          <w:sz w:val="28"/>
          <w:szCs w:val="28"/>
          <w:lang w:val="fr-FR"/>
        </w:rPr>
        <w:t>_____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Număr</w:t>
      </w:r>
      <w:proofErr w:type="spellEnd"/>
      <w:r w:rsidRPr="006726F5">
        <w:rPr>
          <w:sz w:val="28"/>
          <w:szCs w:val="28"/>
          <w:lang w:val="fr-FR"/>
        </w:rPr>
        <w:t xml:space="preserve"> de </w:t>
      </w:r>
      <w:proofErr w:type="spellStart"/>
      <w:r w:rsidRPr="006726F5">
        <w:rPr>
          <w:sz w:val="28"/>
          <w:szCs w:val="28"/>
          <w:lang w:val="fr-FR"/>
        </w:rPr>
        <w:t>membri</w:t>
      </w:r>
      <w:proofErr w:type="spellEnd"/>
      <w:r w:rsidRPr="006726F5">
        <w:rPr>
          <w:sz w:val="28"/>
          <w:szCs w:val="28"/>
          <w:lang w:val="fr-FR"/>
        </w:rPr>
        <w:t xml:space="preserve"> : __________________________________________</w:t>
      </w:r>
      <w:r w:rsidR="008A7D34">
        <w:rPr>
          <w:sz w:val="28"/>
          <w:szCs w:val="28"/>
          <w:lang w:val="fr-FR"/>
        </w:rPr>
        <w:t>_____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>Secţiunea de teatru francofon:</w:t>
      </w:r>
    </w:p>
    <w:p w:rsidR="00E30807" w:rsidRPr="00E97506" w:rsidRDefault="00E30807" w:rsidP="00E308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>Şcoli</w:t>
      </w:r>
      <w:r>
        <w:rPr>
          <w:sz w:val="28"/>
          <w:szCs w:val="28"/>
        </w:rPr>
        <w:t xml:space="preserve"> gimnaziale</w:t>
      </w:r>
    </w:p>
    <w:p w:rsidR="00E30807" w:rsidRPr="00E97506" w:rsidRDefault="00E30807" w:rsidP="00E308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>Licee</w:t>
      </w:r>
    </w:p>
    <w:p w:rsidR="00E30807" w:rsidRPr="00E97506" w:rsidRDefault="00E30807" w:rsidP="00E30807">
      <w:pPr>
        <w:spacing w:line="360" w:lineRule="auto"/>
        <w:jc w:val="both"/>
        <w:rPr>
          <w:b/>
          <w:sz w:val="28"/>
          <w:szCs w:val="28"/>
        </w:rPr>
      </w:pP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b/>
          <w:sz w:val="28"/>
          <w:szCs w:val="28"/>
        </w:rPr>
        <w:t>Profesor coordonator</w:t>
      </w:r>
      <w:r w:rsidRPr="00E97506">
        <w:rPr>
          <w:sz w:val="28"/>
          <w:szCs w:val="28"/>
        </w:rPr>
        <w:t>:  _________________________________________</w:t>
      </w:r>
      <w:r w:rsidR="008A7D34">
        <w:rPr>
          <w:sz w:val="28"/>
          <w:szCs w:val="28"/>
        </w:rPr>
        <w:t>___</w:t>
      </w:r>
    </w:p>
    <w:p w:rsidR="00E30807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Adresă</w:t>
      </w:r>
      <w:proofErr w:type="spellEnd"/>
      <w:r w:rsidRPr="006726F5">
        <w:rPr>
          <w:sz w:val="28"/>
          <w:szCs w:val="28"/>
          <w:lang w:val="fr-FR"/>
        </w:rPr>
        <w:t xml:space="preserve"> de contact (</w:t>
      </w:r>
      <w:proofErr w:type="spellStart"/>
      <w:r w:rsidRPr="006726F5">
        <w:rPr>
          <w:sz w:val="28"/>
          <w:szCs w:val="28"/>
          <w:lang w:val="fr-FR"/>
        </w:rPr>
        <w:t>localitate</w:t>
      </w:r>
      <w:proofErr w:type="spellEnd"/>
      <w:r w:rsidRPr="006726F5">
        <w:rPr>
          <w:sz w:val="28"/>
          <w:szCs w:val="28"/>
          <w:lang w:val="fr-FR"/>
        </w:rPr>
        <w:t xml:space="preserve">, </w:t>
      </w:r>
      <w:proofErr w:type="spellStart"/>
      <w:r w:rsidRPr="006726F5">
        <w:rPr>
          <w:sz w:val="28"/>
          <w:szCs w:val="28"/>
          <w:lang w:val="fr-FR"/>
        </w:rPr>
        <w:t>stradă</w:t>
      </w:r>
      <w:proofErr w:type="spellEnd"/>
      <w:r w:rsidRPr="006726F5">
        <w:rPr>
          <w:sz w:val="28"/>
          <w:szCs w:val="28"/>
          <w:lang w:val="fr-FR"/>
        </w:rPr>
        <w:t xml:space="preserve">, nr, </w:t>
      </w:r>
      <w:proofErr w:type="spellStart"/>
      <w:r w:rsidRPr="006726F5">
        <w:rPr>
          <w:sz w:val="28"/>
          <w:szCs w:val="28"/>
          <w:lang w:val="fr-FR"/>
        </w:rPr>
        <w:t>cod</w:t>
      </w:r>
      <w:proofErr w:type="spellEnd"/>
      <w:r w:rsidRPr="006726F5">
        <w:rPr>
          <w:sz w:val="28"/>
          <w:szCs w:val="28"/>
          <w:lang w:val="fr-FR"/>
        </w:rPr>
        <w:t xml:space="preserve"> </w:t>
      </w:r>
      <w:proofErr w:type="spellStart"/>
      <w:r w:rsidRPr="006726F5">
        <w:rPr>
          <w:sz w:val="28"/>
          <w:szCs w:val="28"/>
          <w:lang w:val="fr-FR"/>
        </w:rPr>
        <w:t>poştal</w:t>
      </w:r>
      <w:proofErr w:type="spellEnd"/>
      <w:r w:rsidRPr="006726F5">
        <w:rPr>
          <w:sz w:val="28"/>
          <w:szCs w:val="28"/>
          <w:lang w:val="fr-FR"/>
        </w:rPr>
        <w:t xml:space="preserve">): </w:t>
      </w:r>
      <w:r w:rsidR="008A7D34">
        <w:rPr>
          <w:sz w:val="28"/>
          <w:szCs w:val="28"/>
          <w:lang w:val="fr-FR"/>
        </w:rPr>
        <w:t>_____________________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>Tel, fax: ____________________________________________________</w:t>
      </w:r>
      <w:r w:rsidR="008A7D34">
        <w:rPr>
          <w:sz w:val="28"/>
          <w:szCs w:val="28"/>
        </w:rPr>
        <w:t>____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>Email: ________________________________________________</w:t>
      </w:r>
      <w:r w:rsidR="008A7D34">
        <w:rPr>
          <w:sz w:val="28"/>
          <w:szCs w:val="28"/>
        </w:rPr>
        <w:t>_________</w:t>
      </w:r>
    </w:p>
    <w:p w:rsidR="00E30807" w:rsidRDefault="00E30807" w:rsidP="00E30807">
      <w:pPr>
        <w:spacing w:line="360" w:lineRule="auto"/>
        <w:jc w:val="both"/>
        <w:rPr>
          <w:sz w:val="28"/>
          <w:szCs w:val="28"/>
        </w:rPr>
      </w:pPr>
    </w:p>
    <w:p w:rsidR="008A7D34" w:rsidRDefault="008A7D34" w:rsidP="00E30807">
      <w:pPr>
        <w:spacing w:line="360" w:lineRule="auto"/>
        <w:jc w:val="both"/>
        <w:rPr>
          <w:sz w:val="28"/>
          <w:szCs w:val="28"/>
        </w:rPr>
      </w:pPr>
    </w:p>
    <w:p w:rsidR="008A7D34" w:rsidRDefault="008A7D34" w:rsidP="00E30807">
      <w:pPr>
        <w:spacing w:line="360" w:lineRule="auto"/>
        <w:jc w:val="both"/>
        <w:rPr>
          <w:sz w:val="28"/>
          <w:szCs w:val="28"/>
        </w:rPr>
      </w:pPr>
    </w:p>
    <w:p w:rsidR="008A7D34" w:rsidRPr="00E97506" w:rsidRDefault="008A7D34" w:rsidP="00E30807">
      <w:pPr>
        <w:spacing w:line="360" w:lineRule="auto"/>
        <w:jc w:val="both"/>
        <w:rPr>
          <w:sz w:val="28"/>
          <w:szCs w:val="28"/>
        </w:rPr>
      </w:pPr>
    </w:p>
    <w:p w:rsidR="00E30807" w:rsidRDefault="00D5229D" w:rsidP="00E30807">
      <w:r>
        <w:br w:type="page"/>
      </w:r>
    </w:p>
    <w:p w:rsidR="00203854" w:rsidRPr="00E97506" w:rsidRDefault="00203854" w:rsidP="00E30807"/>
    <w:p w:rsidR="00E30807" w:rsidRPr="00E97506" w:rsidRDefault="00E30807" w:rsidP="00E30807">
      <w:pPr>
        <w:jc w:val="center"/>
        <w:rPr>
          <w:color w:val="FF0000"/>
          <w:sz w:val="44"/>
          <w:szCs w:val="44"/>
        </w:rPr>
      </w:pPr>
      <w:r w:rsidRPr="00E97506">
        <w:rPr>
          <w:color w:val="FF0000"/>
          <w:sz w:val="44"/>
          <w:szCs w:val="44"/>
        </w:rPr>
        <w:t>FIŞA TEHNICĂ</w:t>
      </w:r>
    </w:p>
    <w:p w:rsidR="00E30807" w:rsidRPr="00E97506" w:rsidRDefault="00E30807" w:rsidP="00E30807">
      <w:pPr>
        <w:spacing w:line="360" w:lineRule="auto"/>
        <w:jc w:val="both"/>
        <w:rPr>
          <w:b/>
          <w:sz w:val="28"/>
          <w:szCs w:val="28"/>
        </w:rPr>
      </w:pPr>
    </w:p>
    <w:p w:rsidR="00E30807" w:rsidRPr="00E97506" w:rsidRDefault="00E30807" w:rsidP="00E30807">
      <w:pPr>
        <w:spacing w:line="360" w:lineRule="auto"/>
        <w:jc w:val="both"/>
        <w:rPr>
          <w:b/>
          <w:sz w:val="28"/>
          <w:szCs w:val="28"/>
        </w:rPr>
      </w:pPr>
      <w:r w:rsidRPr="00E97506">
        <w:rPr>
          <w:b/>
          <w:sz w:val="28"/>
          <w:szCs w:val="28"/>
        </w:rPr>
        <w:t xml:space="preserve">COORDONATE: </w:t>
      </w:r>
    </w:p>
    <w:p w:rsidR="00E30807" w:rsidRPr="008A7D34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8A7D34">
        <w:rPr>
          <w:sz w:val="28"/>
          <w:szCs w:val="28"/>
          <w:lang w:val="fr-FR"/>
        </w:rPr>
        <w:t>Unitatea</w:t>
      </w:r>
      <w:proofErr w:type="spellEnd"/>
      <w:r w:rsidRPr="008A7D34">
        <w:rPr>
          <w:sz w:val="28"/>
          <w:szCs w:val="28"/>
          <w:lang w:val="fr-FR"/>
        </w:rPr>
        <w:t xml:space="preserve"> </w:t>
      </w:r>
      <w:proofErr w:type="spellStart"/>
      <w:r w:rsidRPr="008A7D34">
        <w:rPr>
          <w:sz w:val="28"/>
          <w:szCs w:val="28"/>
          <w:lang w:val="fr-FR"/>
        </w:rPr>
        <w:t>şcolară</w:t>
      </w:r>
      <w:proofErr w:type="spellEnd"/>
      <w:r w:rsidRPr="008A7D34">
        <w:rPr>
          <w:sz w:val="28"/>
          <w:szCs w:val="28"/>
          <w:lang w:val="fr-FR"/>
        </w:rPr>
        <w:t xml:space="preserve"> : ________________________</w:t>
      </w:r>
      <w:r w:rsidR="008A7D34" w:rsidRPr="008A7D34">
        <w:rPr>
          <w:sz w:val="28"/>
          <w:szCs w:val="28"/>
          <w:lang w:val="fr-FR"/>
        </w:rPr>
        <w:t>__________________________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Numele</w:t>
      </w:r>
      <w:proofErr w:type="spellEnd"/>
      <w:r w:rsidRPr="006726F5">
        <w:rPr>
          <w:sz w:val="28"/>
          <w:szCs w:val="28"/>
          <w:lang w:val="fr-FR"/>
        </w:rPr>
        <w:t xml:space="preserve"> </w:t>
      </w:r>
      <w:proofErr w:type="spellStart"/>
      <w:r w:rsidRPr="006726F5">
        <w:rPr>
          <w:sz w:val="28"/>
          <w:szCs w:val="28"/>
          <w:lang w:val="fr-FR"/>
        </w:rPr>
        <w:t>trupei</w:t>
      </w:r>
      <w:proofErr w:type="spellEnd"/>
      <w:r w:rsidRPr="006726F5">
        <w:rPr>
          <w:sz w:val="28"/>
          <w:szCs w:val="28"/>
          <w:lang w:val="fr-FR"/>
        </w:rPr>
        <w:t xml:space="preserve"> de </w:t>
      </w:r>
      <w:proofErr w:type="spellStart"/>
      <w:r w:rsidRPr="006726F5">
        <w:rPr>
          <w:sz w:val="28"/>
          <w:szCs w:val="28"/>
          <w:lang w:val="fr-FR"/>
        </w:rPr>
        <w:t>teatru</w:t>
      </w:r>
      <w:proofErr w:type="spellEnd"/>
      <w:r w:rsidRPr="006726F5">
        <w:rPr>
          <w:sz w:val="28"/>
          <w:szCs w:val="28"/>
          <w:lang w:val="fr-FR"/>
        </w:rPr>
        <w:t>: ________________________________________</w:t>
      </w:r>
      <w:r w:rsidR="008A7D34">
        <w:rPr>
          <w:sz w:val="28"/>
          <w:szCs w:val="28"/>
          <w:lang w:val="fr-FR"/>
        </w:rPr>
        <w:t>____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Secţiunea</w:t>
      </w:r>
      <w:proofErr w:type="spellEnd"/>
      <w:r w:rsidRPr="006726F5">
        <w:rPr>
          <w:sz w:val="28"/>
          <w:szCs w:val="28"/>
          <w:lang w:val="fr-FR"/>
        </w:rPr>
        <w:t xml:space="preserve"> de </w:t>
      </w:r>
      <w:proofErr w:type="spellStart"/>
      <w:r w:rsidRPr="006726F5">
        <w:rPr>
          <w:sz w:val="28"/>
          <w:szCs w:val="28"/>
          <w:lang w:val="fr-FR"/>
        </w:rPr>
        <w:t>teatru</w:t>
      </w:r>
      <w:proofErr w:type="spellEnd"/>
      <w:r w:rsidRPr="006726F5">
        <w:rPr>
          <w:sz w:val="28"/>
          <w:szCs w:val="28"/>
          <w:lang w:val="fr-FR"/>
        </w:rPr>
        <w:t xml:space="preserve"> </w:t>
      </w:r>
      <w:proofErr w:type="spellStart"/>
      <w:r w:rsidRPr="006726F5">
        <w:rPr>
          <w:sz w:val="28"/>
          <w:szCs w:val="28"/>
          <w:lang w:val="fr-FR"/>
        </w:rPr>
        <w:t>francofon</w:t>
      </w:r>
      <w:proofErr w:type="spellEnd"/>
      <w:r w:rsidRPr="006726F5">
        <w:rPr>
          <w:sz w:val="28"/>
          <w:szCs w:val="28"/>
          <w:lang w:val="fr-FR"/>
        </w:rPr>
        <w:t>:_____________________________________</w:t>
      </w:r>
      <w:r w:rsidR="008A7D34">
        <w:rPr>
          <w:sz w:val="28"/>
          <w:szCs w:val="28"/>
          <w:lang w:val="fr-FR"/>
        </w:rPr>
        <w:t>__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>Profesor coordonator:  _________________________________________</w:t>
      </w:r>
      <w:r w:rsidR="008A7D34">
        <w:rPr>
          <w:sz w:val="28"/>
          <w:szCs w:val="28"/>
        </w:rPr>
        <w:t>_____</w:t>
      </w:r>
    </w:p>
    <w:p w:rsidR="00E30807" w:rsidRPr="00E97506" w:rsidRDefault="00E30807" w:rsidP="00E30807">
      <w:pPr>
        <w:jc w:val="both"/>
        <w:rPr>
          <w:sz w:val="28"/>
          <w:szCs w:val="28"/>
        </w:rPr>
      </w:pPr>
    </w:p>
    <w:p w:rsidR="00E30807" w:rsidRPr="00E97506" w:rsidRDefault="00E30807" w:rsidP="00E30807">
      <w:pPr>
        <w:spacing w:line="360" w:lineRule="auto"/>
        <w:jc w:val="both"/>
        <w:rPr>
          <w:b/>
          <w:sz w:val="28"/>
          <w:szCs w:val="28"/>
        </w:rPr>
      </w:pPr>
      <w:r w:rsidRPr="00E97506">
        <w:rPr>
          <w:b/>
          <w:sz w:val="28"/>
          <w:szCs w:val="28"/>
        </w:rPr>
        <w:t xml:space="preserve">REPREZENTAŢIA TEATRALĂ: </w:t>
      </w:r>
    </w:p>
    <w:p w:rsidR="00E30807" w:rsidRPr="008A7D34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8A7D34">
        <w:rPr>
          <w:sz w:val="28"/>
          <w:szCs w:val="28"/>
          <w:lang w:val="fr-FR"/>
        </w:rPr>
        <w:t>Titlu</w:t>
      </w:r>
      <w:proofErr w:type="spellEnd"/>
      <w:r w:rsidRPr="008A7D34">
        <w:rPr>
          <w:sz w:val="28"/>
          <w:szCs w:val="28"/>
          <w:lang w:val="fr-FR"/>
        </w:rPr>
        <w:t>: _________________________________</w:t>
      </w:r>
      <w:r w:rsidR="008A7D34" w:rsidRPr="008A7D34">
        <w:rPr>
          <w:sz w:val="28"/>
          <w:szCs w:val="28"/>
          <w:lang w:val="fr-FR"/>
        </w:rPr>
        <w:t>_________________________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Autor</w:t>
      </w:r>
      <w:proofErr w:type="spellEnd"/>
      <w:r w:rsidRPr="006726F5">
        <w:rPr>
          <w:sz w:val="28"/>
          <w:szCs w:val="28"/>
          <w:lang w:val="fr-FR"/>
        </w:rPr>
        <w:t>: _______________________________________________________</w:t>
      </w:r>
      <w:r>
        <w:rPr>
          <w:sz w:val="28"/>
          <w:szCs w:val="28"/>
          <w:lang w:val="fr-FR"/>
        </w:rPr>
        <w:t>_</w:t>
      </w:r>
      <w:r w:rsidR="008A7D34">
        <w:rPr>
          <w:sz w:val="28"/>
          <w:szCs w:val="28"/>
          <w:lang w:val="fr-FR"/>
        </w:rPr>
        <w:t>___</w:t>
      </w:r>
    </w:p>
    <w:p w:rsidR="00E30807" w:rsidRPr="006726F5" w:rsidRDefault="00E30807" w:rsidP="00E30807">
      <w:pPr>
        <w:spacing w:line="360" w:lineRule="auto"/>
        <w:jc w:val="both"/>
        <w:rPr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Durata</w:t>
      </w:r>
      <w:proofErr w:type="spellEnd"/>
      <w:r w:rsidRPr="006726F5">
        <w:rPr>
          <w:sz w:val="28"/>
          <w:szCs w:val="28"/>
          <w:lang w:val="fr-FR"/>
        </w:rPr>
        <w:t xml:space="preserve"> </w:t>
      </w:r>
      <w:proofErr w:type="spellStart"/>
      <w:r w:rsidRPr="006726F5">
        <w:rPr>
          <w:sz w:val="28"/>
          <w:szCs w:val="28"/>
          <w:lang w:val="fr-FR"/>
        </w:rPr>
        <w:t>prevăzută</w:t>
      </w:r>
      <w:proofErr w:type="spellEnd"/>
      <w:r w:rsidRPr="006726F5">
        <w:rPr>
          <w:sz w:val="28"/>
          <w:szCs w:val="28"/>
          <w:lang w:val="fr-FR"/>
        </w:rPr>
        <w:t xml:space="preserve"> </w:t>
      </w:r>
      <w:r w:rsidRPr="006726F5">
        <w:rPr>
          <w:lang w:val="fr-FR"/>
        </w:rPr>
        <w:t>(</w:t>
      </w:r>
      <w:proofErr w:type="spellStart"/>
      <w:r w:rsidRPr="006726F5">
        <w:rPr>
          <w:lang w:val="fr-FR"/>
        </w:rPr>
        <w:t>minim</w:t>
      </w:r>
      <w:proofErr w:type="spellEnd"/>
      <w:r w:rsidRPr="006726F5">
        <w:rPr>
          <w:lang w:val="fr-FR"/>
        </w:rPr>
        <w:t xml:space="preserve"> 10 min – </w:t>
      </w:r>
      <w:proofErr w:type="spellStart"/>
      <w:r w:rsidRPr="006726F5">
        <w:rPr>
          <w:lang w:val="fr-FR"/>
        </w:rPr>
        <w:t>maxim</w:t>
      </w:r>
      <w:proofErr w:type="spellEnd"/>
      <w:r w:rsidRPr="006726F5">
        <w:rPr>
          <w:lang w:val="fr-FR"/>
        </w:rPr>
        <w:t xml:space="preserve"> 20 minute): </w:t>
      </w:r>
      <w:r w:rsidR="008A7D34">
        <w:rPr>
          <w:lang w:val="fr-FR"/>
        </w:rPr>
        <w:t>_____________________________</w:t>
      </w:r>
    </w:p>
    <w:p w:rsidR="00E30807" w:rsidRPr="006726F5" w:rsidRDefault="00E30807" w:rsidP="00E30807">
      <w:pPr>
        <w:spacing w:line="360" w:lineRule="auto"/>
        <w:jc w:val="both"/>
        <w:rPr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Număr</w:t>
      </w:r>
      <w:proofErr w:type="spellEnd"/>
      <w:r w:rsidRPr="006726F5">
        <w:rPr>
          <w:sz w:val="28"/>
          <w:szCs w:val="28"/>
          <w:lang w:val="fr-FR"/>
        </w:rPr>
        <w:t xml:space="preserve"> de </w:t>
      </w:r>
      <w:proofErr w:type="spellStart"/>
      <w:r w:rsidRPr="006726F5">
        <w:rPr>
          <w:sz w:val="28"/>
          <w:szCs w:val="28"/>
          <w:lang w:val="fr-FR"/>
        </w:rPr>
        <w:t>participanţi</w:t>
      </w:r>
      <w:proofErr w:type="spellEnd"/>
      <w:r w:rsidRPr="006726F5">
        <w:rPr>
          <w:sz w:val="28"/>
          <w:szCs w:val="28"/>
          <w:lang w:val="fr-FR"/>
        </w:rPr>
        <w:t xml:space="preserve"> </w:t>
      </w:r>
      <w:r w:rsidRPr="006726F5">
        <w:rPr>
          <w:lang w:val="fr-FR"/>
        </w:rPr>
        <w:t>(</w:t>
      </w:r>
      <w:proofErr w:type="spellStart"/>
      <w:r w:rsidRPr="006726F5">
        <w:rPr>
          <w:lang w:val="fr-FR"/>
        </w:rPr>
        <w:t>maxim</w:t>
      </w:r>
      <w:proofErr w:type="spellEnd"/>
      <w:r w:rsidRPr="006726F5">
        <w:rPr>
          <w:lang w:val="fr-FR"/>
        </w:rPr>
        <w:t xml:space="preserve"> 10 </w:t>
      </w:r>
      <w:proofErr w:type="spellStart"/>
      <w:r w:rsidRPr="006726F5">
        <w:rPr>
          <w:lang w:val="fr-FR"/>
        </w:rPr>
        <w:t>elevi</w:t>
      </w:r>
      <w:proofErr w:type="spellEnd"/>
      <w:r w:rsidRPr="006726F5">
        <w:rPr>
          <w:lang w:val="fr-FR"/>
        </w:rPr>
        <w:t>): ____________________________________</w:t>
      </w:r>
      <w:r w:rsidR="008A7D34">
        <w:rPr>
          <w:lang w:val="fr-FR"/>
        </w:rPr>
        <w:t>___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>Distribuţia (se va menţiona numele elevului şi rolul pe care interpretează):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1370" w:rsidRPr="0068428E" w:rsidTr="0068428E">
        <w:tc>
          <w:tcPr>
            <w:tcW w:w="4644" w:type="dxa"/>
          </w:tcPr>
          <w:p w:rsidR="00241370" w:rsidRPr="0068428E" w:rsidRDefault="00241370" w:rsidP="006842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428E">
              <w:rPr>
                <w:sz w:val="28"/>
                <w:szCs w:val="28"/>
              </w:rPr>
              <w:t xml:space="preserve">Numele elevului </w:t>
            </w:r>
          </w:p>
        </w:tc>
        <w:tc>
          <w:tcPr>
            <w:tcW w:w="4645" w:type="dxa"/>
          </w:tcPr>
          <w:p w:rsidR="00241370" w:rsidRPr="0068428E" w:rsidRDefault="00241370" w:rsidP="006842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428E">
              <w:rPr>
                <w:sz w:val="28"/>
                <w:szCs w:val="28"/>
              </w:rPr>
              <w:t xml:space="preserve">Rolul interpretat </w:t>
            </w:r>
          </w:p>
        </w:tc>
      </w:tr>
      <w:tr w:rsidR="00241370" w:rsidRPr="0068428E" w:rsidTr="0068428E">
        <w:tc>
          <w:tcPr>
            <w:tcW w:w="4644" w:type="dxa"/>
          </w:tcPr>
          <w:p w:rsidR="00241370" w:rsidRPr="0068428E" w:rsidRDefault="00241370" w:rsidP="006842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241370" w:rsidRPr="0068428E" w:rsidRDefault="00241370" w:rsidP="006842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41370" w:rsidRPr="0068428E" w:rsidTr="0068428E">
        <w:tc>
          <w:tcPr>
            <w:tcW w:w="4644" w:type="dxa"/>
          </w:tcPr>
          <w:p w:rsidR="00241370" w:rsidRPr="0068428E" w:rsidRDefault="00241370" w:rsidP="006842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241370" w:rsidRPr="0068428E" w:rsidRDefault="00241370" w:rsidP="006842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0807" w:rsidRPr="00E97506" w:rsidRDefault="00241370" w:rsidP="00E308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*Se adaug</w:t>
      </w:r>
      <w:r w:rsidR="00203854">
        <w:rPr>
          <w:sz w:val="28"/>
          <w:szCs w:val="28"/>
        </w:rPr>
        <w:t>ă</w:t>
      </w:r>
      <w:r>
        <w:rPr>
          <w:sz w:val="28"/>
          <w:szCs w:val="28"/>
        </w:rPr>
        <w:t xml:space="preserve"> num</w:t>
      </w:r>
      <w:r w:rsidR="00203854">
        <w:rPr>
          <w:sz w:val="28"/>
          <w:szCs w:val="28"/>
        </w:rPr>
        <w:t>ă</w:t>
      </w:r>
      <w:r>
        <w:rPr>
          <w:sz w:val="28"/>
          <w:szCs w:val="28"/>
        </w:rPr>
        <w:t>r</w:t>
      </w:r>
      <w:r w:rsidR="00203854">
        <w:rPr>
          <w:sz w:val="28"/>
          <w:szCs w:val="28"/>
        </w:rPr>
        <w:t>ul</w:t>
      </w:r>
      <w:r>
        <w:rPr>
          <w:sz w:val="28"/>
          <w:szCs w:val="28"/>
        </w:rPr>
        <w:t xml:space="preserve"> de r</w:t>
      </w:r>
      <w:r w:rsidR="00203854">
        <w:rPr>
          <w:sz w:val="28"/>
          <w:szCs w:val="28"/>
        </w:rPr>
        <w:t>â</w:t>
      </w:r>
      <w:r>
        <w:rPr>
          <w:sz w:val="28"/>
          <w:szCs w:val="28"/>
        </w:rPr>
        <w:t xml:space="preserve">nduri necesar 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</w:p>
    <w:p w:rsidR="00E30807" w:rsidRPr="00E97506" w:rsidRDefault="00E30807" w:rsidP="00E30807">
      <w:pPr>
        <w:spacing w:line="360" w:lineRule="auto"/>
        <w:jc w:val="both"/>
        <w:rPr>
          <w:b/>
          <w:sz w:val="28"/>
          <w:szCs w:val="28"/>
        </w:rPr>
      </w:pPr>
      <w:r w:rsidRPr="00E97506">
        <w:rPr>
          <w:b/>
          <w:sz w:val="28"/>
          <w:szCs w:val="28"/>
        </w:rPr>
        <w:t xml:space="preserve">CERINŢE TEHNICE: </w:t>
      </w:r>
    </w:p>
    <w:p w:rsidR="00E30807" w:rsidRPr="006726F5" w:rsidRDefault="00E30807" w:rsidP="00E30807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6726F5">
        <w:rPr>
          <w:sz w:val="28"/>
          <w:szCs w:val="28"/>
          <w:lang w:val="fr-FR"/>
        </w:rPr>
        <w:t>Echipamente</w:t>
      </w:r>
      <w:proofErr w:type="spellEnd"/>
      <w:r w:rsidRPr="006726F5">
        <w:rPr>
          <w:lang w:val="fr-FR"/>
        </w:rPr>
        <w:t xml:space="preserve"> (</w:t>
      </w:r>
      <w:proofErr w:type="spellStart"/>
      <w:r w:rsidRPr="006726F5">
        <w:rPr>
          <w:lang w:val="fr-FR"/>
        </w:rPr>
        <w:t>casetofon</w:t>
      </w:r>
      <w:proofErr w:type="spellEnd"/>
      <w:r w:rsidRPr="006726F5">
        <w:rPr>
          <w:lang w:val="fr-FR"/>
        </w:rPr>
        <w:t>, CD-</w:t>
      </w:r>
      <w:proofErr w:type="spellStart"/>
      <w:r w:rsidRPr="006726F5">
        <w:rPr>
          <w:lang w:val="fr-FR"/>
        </w:rPr>
        <w:t>player</w:t>
      </w:r>
      <w:proofErr w:type="spellEnd"/>
      <w:r w:rsidRPr="006726F5">
        <w:rPr>
          <w:lang w:val="fr-FR"/>
        </w:rPr>
        <w:t xml:space="preserve">, etc.) : </w:t>
      </w:r>
      <w:r w:rsidRPr="006726F5">
        <w:rPr>
          <w:sz w:val="28"/>
          <w:szCs w:val="28"/>
          <w:lang w:val="fr-FR"/>
        </w:rPr>
        <w:t>_______</w:t>
      </w:r>
      <w:r w:rsidR="008A7D34">
        <w:rPr>
          <w:sz w:val="28"/>
          <w:szCs w:val="28"/>
          <w:lang w:val="fr-FR"/>
        </w:rPr>
        <w:t>_________________________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 xml:space="preserve">Decor </w:t>
      </w:r>
      <w:r w:rsidRPr="00E97506">
        <w:t>(mic mobilier: mese, scaune, etc)</w:t>
      </w:r>
      <w:r w:rsidRPr="00E97506">
        <w:rPr>
          <w:sz w:val="28"/>
          <w:szCs w:val="28"/>
        </w:rPr>
        <w:t>: _______________________________</w:t>
      </w:r>
      <w:r w:rsidR="008A7D34">
        <w:rPr>
          <w:sz w:val="28"/>
          <w:szCs w:val="28"/>
        </w:rPr>
        <w:t>____</w:t>
      </w:r>
    </w:p>
    <w:p w:rsidR="00E30807" w:rsidRPr="00E97506" w:rsidRDefault="00E30807" w:rsidP="00E30807">
      <w:pPr>
        <w:spacing w:line="360" w:lineRule="auto"/>
        <w:jc w:val="both"/>
        <w:rPr>
          <w:sz w:val="28"/>
          <w:szCs w:val="28"/>
        </w:rPr>
      </w:pPr>
      <w:r w:rsidRPr="00E97506">
        <w:rPr>
          <w:sz w:val="28"/>
          <w:szCs w:val="28"/>
        </w:rPr>
        <w:t xml:space="preserve">*Decorurile şi echipamentele (în afara mobilierului minimal: mese, scaune) vor fi create şi procurate de către participanţi. </w:t>
      </w:r>
    </w:p>
    <w:p w:rsidR="00E30807" w:rsidRPr="006726F5" w:rsidRDefault="00E30807" w:rsidP="007F745E">
      <w:pPr>
        <w:rPr>
          <w:b/>
          <w:iCs/>
          <w:lang w:eastAsia="ro-RO"/>
        </w:rPr>
      </w:pPr>
    </w:p>
    <w:p w:rsidR="00E30807" w:rsidRDefault="00E30807" w:rsidP="00816821">
      <w:pPr>
        <w:jc w:val="center"/>
      </w:pPr>
    </w:p>
    <w:sectPr w:rsidR="00E30807" w:rsidSect="00E30807">
      <w:headerReference w:type="default" r:id="rId7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34" w:rsidRDefault="00EF7834" w:rsidP="00D5229D">
      <w:r>
        <w:separator/>
      </w:r>
    </w:p>
  </w:endnote>
  <w:endnote w:type="continuationSeparator" w:id="0">
    <w:p w:rsidR="00EF7834" w:rsidRDefault="00EF7834" w:rsidP="00D5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34" w:rsidRDefault="00EF7834" w:rsidP="00D5229D">
      <w:r>
        <w:separator/>
      </w:r>
    </w:p>
  </w:footnote>
  <w:footnote w:type="continuationSeparator" w:id="0">
    <w:p w:rsidR="00EF7834" w:rsidRDefault="00EF7834" w:rsidP="00D5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9D" w:rsidRDefault="00E62959">
    <w:pPr>
      <w:pStyle w:val="Header"/>
    </w:pPr>
    <w:r>
      <w:rPr>
        <w:noProof/>
        <w:lang w:val="en-US"/>
      </w:rPr>
      <w:drawing>
        <wp:anchor distT="24384" distB="37338" distL="126492" distR="123825" simplePos="0" relativeHeight="251657728" behindDoc="0" locked="0" layoutInCell="1" allowOverlap="1">
          <wp:simplePos x="0" y="0"/>
          <wp:positionH relativeFrom="margin">
            <wp:posOffset>4429998</wp:posOffset>
          </wp:positionH>
          <wp:positionV relativeFrom="margin">
            <wp:posOffset>-757801</wp:posOffset>
          </wp:positionV>
          <wp:extent cx="1378521" cy="96953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21" cy="96953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D0C"/>
    <w:multiLevelType w:val="hybridMultilevel"/>
    <w:tmpl w:val="81D0A2B0"/>
    <w:lvl w:ilvl="0" w:tplc="6602C6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51564"/>
    <w:multiLevelType w:val="hybridMultilevel"/>
    <w:tmpl w:val="F9082A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7327BD9"/>
    <w:multiLevelType w:val="hybridMultilevel"/>
    <w:tmpl w:val="2D741C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4AC9"/>
    <w:rsid w:val="00016054"/>
    <w:rsid w:val="000661B7"/>
    <w:rsid w:val="000E7667"/>
    <w:rsid w:val="000F1152"/>
    <w:rsid w:val="00203854"/>
    <w:rsid w:val="00204AC9"/>
    <w:rsid w:val="00241370"/>
    <w:rsid w:val="0024645C"/>
    <w:rsid w:val="00290F1B"/>
    <w:rsid w:val="002A1E20"/>
    <w:rsid w:val="00363CBB"/>
    <w:rsid w:val="00501F8C"/>
    <w:rsid w:val="00527F00"/>
    <w:rsid w:val="00573330"/>
    <w:rsid w:val="005F661F"/>
    <w:rsid w:val="00655B27"/>
    <w:rsid w:val="0068428E"/>
    <w:rsid w:val="006F792A"/>
    <w:rsid w:val="00707758"/>
    <w:rsid w:val="00730ECB"/>
    <w:rsid w:val="00764D4B"/>
    <w:rsid w:val="007F745E"/>
    <w:rsid w:val="00816821"/>
    <w:rsid w:val="008743BC"/>
    <w:rsid w:val="008A7D34"/>
    <w:rsid w:val="008F24F5"/>
    <w:rsid w:val="009422D3"/>
    <w:rsid w:val="00944D00"/>
    <w:rsid w:val="009456FF"/>
    <w:rsid w:val="00963A37"/>
    <w:rsid w:val="009E06DA"/>
    <w:rsid w:val="00A93709"/>
    <w:rsid w:val="00AB36C3"/>
    <w:rsid w:val="00AD629D"/>
    <w:rsid w:val="00B217D1"/>
    <w:rsid w:val="00BB7280"/>
    <w:rsid w:val="00BD790C"/>
    <w:rsid w:val="00D0434A"/>
    <w:rsid w:val="00D47132"/>
    <w:rsid w:val="00D47792"/>
    <w:rsid w:val="00D5229D"/>
    <w:rsid w:val="00D70625"/>
    <w:rsid w:val="00DB2476"/>
    <w:rsid w:val="00E142FE"/>
    <w:rsid w:val="00E14C01"/>
    <w:rsid w:val="00E30807"/>
    <w:rsid w:val="00E62959"/>
    <w:rsid w:val="00E975A5"/>
    <w:rsid w:val="00EE7FE3"/>
    <w:rsid w:val="00E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6C3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6821"/>
    <w:rPr>
      <w:color w:val="0000FF"/>
      <w:u w:val="single"/>
    </w:rPr>
  </w:style>
  <w:style w:type="paragraph" w:styleId="BalloonText">
    <w:name w:val="Balloon Text"/>
    <w:basedOn w:val="Normal"/>
    <w:semiHidden/>
    <w:rsid w:val="0081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29D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D5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29D"/>
    <w:rPr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5480</CharactersWithSpaces>
  <SharedDoc>false</SharedDoc>
  <HLinks>
    <vt:vector size="6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mailto:emilia_andrei28@yahoo.fr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TravelDream</cp:lastModifiedBy>
  <cp:revision>2</cp:revision>
  <cp:lastPrinted>2006-09-27T10:25:00Z</cp:lastPrinted>
  <dcterms:created xsi:type="dcterms:W3CDTF">2013-06-03T00:27:00Z</dcterms:created>
  <dcterms:modified xsi:type="dcterms:W3CDTF">2013-06-03T00:27:00Z</dcterms:modified>
</cp:coreProperties>
</file>